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9E" w:rsidRPr="0051158F" w:rsidRDefault="000639AD" w:rsidP="00386E23">
      <w:pPr>
        <w:jc w:val="center"/>
        <w:rPr>
          <w:rFonts w:ascii="Times New Roman" w:hAnsi="Times New Roman" w:cs="Times New Roman"/>
          <w:b/>
        </w:rPr>
      </w:pPr>
      <w:r>
        <w:rPr>
          <w:rFonts w:ascii="Times New Roman" w:hAnsi="Times New Roman" w:cs="Times New Roman"/>
          <w:b/>
        </w:rPr>
        <w:t>KAFKA, TRANZICIJA</w:t>
      </w:r>
      <w:r w:rsidR="00386E23" w:rsidRPr="0051158F">
        <w:rPr>
          <w:rFonts w:ascii="Times New Roman" w:hAnsi="Times New Roman" w:cs="Times New Roman"/>
          <w:b/>
        </w:rPr>
        <w:t xml:space="preserve"> IN GOSPODARSKI KRIMINAL</w:t>
      </w:r>
    </w:p>
    <w:p w:rsidR="00A97820" w:rsidRPr="0051158F" w:rsidRDefault="00092D84" w:rsidP="00A97820">
      <w:pPr>
        <w:spacing w:after="0"/>
        <w:rPr>
          <w:rFonts w:ascii="Times New Roman" w:hAnsi="Times New Roman" w:cs="Times New Roman"/>
          <w:i/>
        </w:rPr>
      </w:pPr>
      <w:r w:rsidRPr="0051158F">
        <w:rPr>
          <w:rFonts w:ascii="Times New Roman" w:hAnsi="Times New Roman" w:cs="Times New Roman"/>
          <w:i/>
        </w:rPr>
        <w:t>Nekdo je moral Josefa K. očrniti, zakaj ne da bi storil kaj slabega, so ga nekega jutra prijeli.</w:t>
      </w:r>
    </w:p>
    <w:p w:rsidR="003D0B16" w:rsidRPr="0051158F" w:rsidRDefault="003D0B16" w:rsidP="00A97820">
      <w:pPr>
        <w:spacing w:after="0"/>
        <w:rPr>
          <w:rFonts w:ascii="Times New Roman" w:hAnsi="Times New Roman" w:cs="Times New Roman"/>
          <w:i/>
        </w:rPr>
      </w:pPr>
      <w:r w:rsidRPr="0051158F">
        <w:rPr>
          <w:rFonts w:ascii="Times New Roman" w:hAnsi="Times New Roman" w:cs="Times New Roman"/>
          <w:i/>
        </w:rPr>
        <w:t>(Franz Kafka: Proces)</w:t>
      </w:r>
    </w:p>
    <w:p w:rsidR="006E77A1" w:rsidRPr="0051158F" w:rsidRDefault="006E77A1" w:rsidP="00A97820">
      <w:pPr>
        <w:spacing w:after="0"/>
        <w:rPr>
          <w:rFonts w:ascii="Times New Roman" w:hAnsi="Times New Roman" w:cs="Times New Roman"/>
          <w:i/>
        </w:rPr>
      </w:pPr>
    </w:p>
    <w:p w:rsidR="00CA3E93" w:rsidRPr="0051158F" w:rsidRDefault="006E77A1" w:rsidP="004A56A8">
      <w:pPr>
        <w:spacing w:after="0"/>
        <w:jc w:val="both"/>
        <w:rPr>
          <w:rFonts w:ascii="Times New Roman" w:hAnsi="Times New Roman" w:cs="Times New Roman"/>
          <w:i/>
        </w:rPr>
      </w:pPr>
      <w:r w:rsidRPr="0051158F">
        <w:rPr>
          <w:rFonts w:ascii="Times New Roman" w:hAnsi="Times New Roman" w:cs="Times New Roman"/>
        </w:rPr>
        <w:t>Kafkova literatura pogosto</w:t>
      </w:r>
      <w:r w:rsidR="00CA3E93" w:rsidRPr="0051158F">
        <w:rPr>
          <w:rFonts w:ascii="Times New Roman" w:hAnsi="Times New Roman" w:cs="Times New Roman"/>
        </w:rPr>
        <w:t xml:space="preserve"> prikazuje </w:t>
      </w:r>
      <w:r w:rsidR="007B2BB9" w:rsidRPr="0051158F">
        <w:rPr>
          <w:rFonts w:ascii="Times New Roman" w:hAnsi="Times New Roman" w:cs="Times New Roman"/>
        </w:rPr>
        <w:t>sodni svet</w:t>
      </w:r>
      <w:r w:rsidR="00350665" w:rsidRPr="0051158F">
        <w:rPr>
          <w:rFonts w:ascii="Times New Roman" w:hAnsi="Times New Roman" w:cs="Times New Roman"/>
        </w:rPr>
        <w:t xml:space="preserve"> </w:t>
      </w:r>
      <w:r w:rsidR="00CA3E93" w:rsidRPr="0051158F">
        <w:rPr>
          <w:rFonts w:ascii="Times New Roman" w:hAnsi="Times New Roman" w:cs="Times New Roman"/>
        </w:rPr>
        <w:t>groz</w:t>
      </w:r>
      <w:r w:rsidR="00350665" w:rsidRPr="0051158F">
        <w:rPr>
          <w:rFonts w:ascii="Times New Roman" w:hAnsi="Times New Roman" w:cs="Times New Roman"/>
        </w:rPr>
        <w:t>ljivih</w:t>
      </w:r>
      <w:r w:rsidR="00CA3E93" w:rsidRPr="0051158F">
        <w:rPr>
          <w:rFonts w:ascii="Times New Roman" w:hAnsi="Times New Roman" w:cs="Times New Roman"/>
        </w:rPr>
        <w:t xml:space="preserve"> sk</w:t>
      </w:r>
      <w:r w:rsidR="003D0B16" w:rsidRPr="0051158F">
        <w:rPr>
          <w:rFonts w:ascii="Times New Roman" w:hAnsi="Times New Roman" w:cs="Times New Roman"/>
        </w:rPr>
        <w:t>r</w:t>
      </w:r>
      <w:r w:rsidR="00CA3E93" w:rsidRPr="0051158F">
        <w:rPr>
          <w:rFonts w:ascii="Times New Roman" w:hAnsi="Times New Roman" w:cs="Times New Roman"/>
        </w:rPr>
        <w:t>ivnostnih nesporazumov in nezakrivljene krivde.</w:t>
      </w:r>
      <w:r w:rsidR="00D45E45" w:rsidRPr="0051158F">
        <w:rPr>
          <w:rFonts w:ascii="Times New Roman" w:hAnsi="Times New Roman" w:cs="Times New Roman"/>
        </w:rPr>
        <w:t xml:space="preserve"> Današnji časi pa nam vsakodnevno prinašajo novice o veliki neusklajenosti sodne prakse, povezane z najbolj odmevnimi primeri gospodarskega kriminala, v katerega so </w:t>
      </w:r>
      <w:r w:rsidR="000A15F2" w:rsidRPr="0051158F">
        <w:rPr>
          <w:rFonts w:ascii="Times New Roman" w:hAnsi="Times New Roman" w:cs="Times New Roman"/>
        </w:rPr>
        <w:t>(</w:t>
      </w:r>
      <w:r w:rsidR="00D45E45" w:rsidRPr="0051158F">
        <w:rPr>
          <w:rFonts w:ascii="Times New Roman" w:hAnsi="Times New Roman" w:cs="Times New Roman"/>
        </w:rPr>
        <w:t>bili</w:t>
      </w:r>
      <w:r w:rsidR="000A15F2" w:rsidRPr="0051158F">
        <w:rPr>
          <w:rFonts w:ascii="Times New Roman" w:hAnsi="Times New Roman" w:cs="Times New Roman"/>
        </w:rPr>
        <w:t>)</w:t>
      </w:r>
      <w:r w:rsidR="00D45E45" w:rsidRPr="0051158F">
        <w:rPr>
          <w:rFonts w:ascii="Times New Roman" w:hAnsi="Times New Roman" w:cs="Times New Roman"/>
        </w:rPr>
        <w:t xml:space="preserve"> vpleteni vplivni</w:t>
      </w:r>
      <w:r w:rsidR="00365DB6" w:rsidRPr="0051158F">
        <w:rPr>
          <w:rFonts w:ascii="Times New Roman" w:hAnsi="Times New Roman" w:cs="Times New Roman"/>
        </w:rPr>
        <w:t xml:space="preserve"> gospodarski in celo politični akterji te države. Posledično na Vrhovnem in Ustavnem sodišču padajo kazenski procesi, v katerih obstajajo resni sumi, da so si njihovi akterji </w:t>
      </w:r>
      <w:r w:rsidR="00DA5CB4" w:rsidRPr="0051158F">
        <w:rPr>
          <w:rFonts w:ascii="Times New Roman" w:hAnsi="Times New Roman" w:cs="Times New Roman"/>
        </w:rPr>
        <w:t>močno</w:t>
      </w:r>
      <w:r w:rsidR="00365DB6" w:rsidRPr="0051158F">
        <w:rPr>
          <w:rFonts w:ascii="Times New Roman" w:hAnsi="Times New Roman" w:cs="Times New Roman"/>
        </w:rPr>
        <w:t xml:space="preserve"> napolnili žepe.</w:t>
      </w:r>
      <w:r w:rsidR="00DA5CB4" w:rsidRPr="0051158F">
        <w:rPr>
          <w:rFonts w:ascii="Times New Roman" w:hAnsi="Times New Roman" w:cs="Times New Roman"/>
        </w:rPr>
        <w:t xml:space="preserve"> To kafkovsko vzdušje najlepše ilustrirajo posamezne izjave elitnih obtožencev, ki so pravzaprav nekakšen plagiat zagovora Kafkovega literarnega junaka Josefa K., ki je pred sodiščem dejal: </w:t>
      </w:r>
      <w:r w:rsidR="00CA3E93" w:rsidRPr="0051158F">
        <w:rPr>
          <w:rFonts w:ascii="Times New Roman" w:hAnsi="Times New Roman" w:cs="Times New Roman"/>
          <w:i/>
        </w:rPr>
        <w:t>Kar se je zgodilo meni, je samo posamezen primer in zato ni hudo pomemben, ker ga ne jemljem zelo resno, je pa znamenje postopka, kakršnega uporabljajo proti mnogim. V njihovem imenu stojim zdaj tu, ne v svojem.</w:t>
      </w:r>
      <w:r w:rsidR="00DA5CB4" w:rsidRPr="0051158F">
        <w:rPr>
          <w:rFonts w:ascii="Times New Roman" w:hAnsi="Times New Roman" w:cs="Times New Roman"/>
          <w:i/>
        </w:rPr>
        <w:t xml:space="preserve"> </w:t>
      </w:r>
      <w:r w:rsidR="004A56A8" w:rsidRPr="0051158F">
        <w:rPr>
          <w:rFonts w:ascii="Times New Roman" w:hAnsi="Times New Roman" w:cs="Times New Roman"/>
        </w:rPr>
        <w:t xml:space="preserve">Politiki, ki se znajdejo pred roko pravice, pa v Kafkovem stilu hitro pristavijo: </w:t>
      </w:r>
      <w:r w:rsidR="00DA5CB4" w:rsidRPr="0051158F">
        <w:rPr>
          <w:rFonts w:ascii="Times New Roman" w:hAnsi="Times New Roman" w:cs="Times New Roman"/>
          <w:i/>
        </w:rPr>
        <w:t xml:space="preserve"> </w:t>
      </w:r>
      <w:r w:rsidR="00CA3E93" w:rsidRPr="0051158F">
        <w:rPr>
          <w:rFonts w:ascii="Times New Roman" w:hAnsi="Times New Roman" w:cs="Times New Roman"/>
          <w:i/>
        </w:rPr>
        <w:t>Nobenega dvoma ni, da je za vsem delovanjem sodišča, v mojem primeru torej za aretacijo in današnjo preiskavo, na delu velika organizacija. Organizacija, ki vzdržuje vsekakor tudi sodnike visoke in najvišje stopnje, z neštevilnim, neizogibnim spremstvom služabnikov, pisarjev, orožnikov in drugih</w:t>
      </w:r>
      <w:r w:rsidR="003D0B16" w:rsidRPr="0051158F">
        <w:rPr>
          <w:rFonts w:ascii="Times New Roman" w:hAnsi="Times New Roman" w:cs="Times New Roman"/>
          <w:i/>
        </w:rPr>
        <w:t xml:space="preserve"> pomožnih moči, morda celo rabl</w:t>
      </w:r>
      <w:r w:rsidR="00CA3E93" w:rsidRPr="0051158F">
        <w:rPr>
          <w:rFonts w:ascii="Times New Roman" w:hAnsi="Times New Roman" w:cs="Times New Roman"/>
          <w:i/>
        </w:rPr>
        <w:t>jev…In kakšen je smisel te velike organizacije, dragi gospodje? Njen smisel je v tem, da prijemajo nedolžne ljudi in začenjajo proti njim nesmiseln in večinoma, kakor je tudi v mojem</w:t>
      </w:r>
      <w:r w:rsidR="00883781">
        <w:rPr>
          <w:rFonts w:ascii="Times New Roman" w:hAnsi="Times New Roman" w:cs="Times New Roman"/>
          <w:i/>
        </w:rPr>
        <w:t xml:space="preserve"> primeru, brezuspešen postopek.</w:t>
      </w:r>
    </w:p>
    <w:p w:rsidR="0025011F" w:rsidRDefault="007D306F" w:rsidP="0025011F">
      <w:pPr>
        <w:spacing w:after="0" w:line="276" w:lineRule="auto"/>
        <w:jc w:val="both"/>
        <w:rPr>
          <w:rFonts w:ascii="Times New Roman" w:hAnsi="Times New Roman" w:cs="Times New Roman"/>
          <w:color w:val="000000"/>
        </w:rPr>
      </w:pPr>
      <w:r w:rsidRPr="0051158F">
        <w:rPr>
          <w:rFonts w:ascii="Times New Roman" w:hAnsi="Times New Roman" w:cs="Times New Roman"/>
        </w:rPr>
        <w:t xml:space="preserve">Večino državljanov gotovo skrbijo </w:t>
      </w:r>
      <w:r w:rsidR="00386E23" w:rsidRPr="0051158F">
        <w:rPr>
          <w:rFonts w:ascii="Times New Roman" w:hAnsi="Times New Roman" w:cs="Times New Roman"/>
        </w:rPr>
        <w:t>po</w:t>
      </w:r>
      <w:r w:rsidRPr="0051158F">
        <w:rPr>
          <w:rFonts w:ascii="Times New Roman" w:hAnsi="Times New Roman" w:cs="Times New Roman"/>
        </w:rPr>
        <w:t xml:space="preserve"> eni strani stalni napadi na sodstvo, </w:t>
      </w:r>
      <w:r w:rsidR="00386E23" w:rsidRPr="0051158F">
        <w:rPr>
          <w:rFonts w:ascii="Times New Roman" w:hAnsi="Times New Roman" w:cs="Times New Roman"/>
        </w:rPr>
        <w:t>po</w:t>
      </w:r>
      <w:r w:rsidRPr="0051158F">
        <w:rPr>
          <w:rFonts w:ascii="Times New Roman" w:hAnsi="Times New Roman" w:cs="Times New Roman"/>
        </w:rPr>
        <w:t xml:space="preserve"> drugi pa neverjetna različnost sodne prakse ob enakih dokazih. Pred </w:t>
      </w:r>
      <w:r w:rsidR="00945C95">
        <w:rPr>
          <w:rFonts w:ascii="Times New Roman" w:hAnsi="Times New Roman" w:cs="Times New Roman"/>
        </w:rPr>
        <w:t>mesecem</w:t>
      </w:r>
      <w:r w:rsidRPr="0051158F">
        <w:rPr>
          <w:rFonts w:ascii="Times New Roman" w:hAnsi="Times New Roman" w:cs="Times New Roman"/>
        </w:rPr>
        <w:t xml:space="preserve"> so o tem razpravljali tudi v tv oddaji Tarča, ko je pravosodni minister ugotavljal</w:t>
      </w:r>
      <w:r w:rsidR="000639AD">
        <w:rPr>
          <w:rFonts w:ascii="Times New Roman" w:hAnsi="Times New Roman" w:cs="Times New Roman"/>
        </w:rPr>
        <w:t>,</w:t>
      </w:r>
      <w:r w:rsidRPr="0051158F">
        <w:rPr>
          <w:rFonts w:ascii="Times New Roman" w:hAnsi="Times New Roman" w:cs="Times New Roman"/>
        </w:rPr>
        <w:t xml:space="preserve"> da smo se s hudimi oblikami gospodarskega kriminala začeli ukvarjati prepozno, vse pa so </w:t>
      </w:r>
      <w:r w:rsidR="00E45E22">
        <w:rPr>
          <w:rFonts w:ascii="Times New Roman" w:hAnsi="Times New Roman" w:cs="Times New Roman"/>
        </w:rPr>
        <w:t>po njegovem</w:t>
      </w:r>
      <w:r w:rsidRPr="0051158F">
        <w:rPr>
          <w:rFonts w:ascii="Times New Roman" w:hAnsi="Times New Roman" w:cs="Times New Roman"/>
        </w:rPr>
        <w:t xml:space="preserve"> posledica tranzicije. Pritrjevala sta mu tudi dva eminentna odvetnika, od katerih je eden </w:t>
      </w:r>
      <w:r w:rsidR="00E45E22">
        <w:rPr>
          <w:rFonts w:ascii="Times New Roman" w:hAnsi="Times New Roman" w:cs="Times New Roman"/>
        </w:rPr>
        <w:t>trdil,</w:t>
      </w:r>
      <w:r w:rsidRPr="0051158F">
        <w:rPr>
          <w:rFonts w:ascii="Times New Roman" w:hAnsi="Times New Roman" w:cs="Times New Roman"/>
        </w:rPr>
        <w:t xml:space="preserve"> da se tega (torej hudih in specifičnih oblik gospodarskih barabij) ni obravnavalo s strani policije, tožilstva in sodstva</w:t>
      </w:r>
      <w:r w:rsidR="00D12112" w:rsidRPr="0051158F">
        <w:rPr>
          <w:rFonts w:ascii="Times New Roman" w:hAnsi="Times New Roman" w:cs="Times New Roman"/>
        </w:rPr>
        <w:t>, da ni obstajal pravni in institucionalni okvir za pregon tovrstnega kriminala</w:t>
      </w:r>
      <w:r w:rsidRPr="0051158F">
        <w:rPr>
          <w:rFonts w:ascii="Times New Roman" w:hAnsi="Times New Roman" w:cs="Times New Roman"/>
        </w:rPr>
        <w:t xml:space="preserve"> in da se mnogo »velikih svinjarij« ni prepoznalo kot kaznivih dejanj npr. zlorabe položajev, </w:t>
      </w:r>
      <w:r w:rsidR="00E03A68" w:rsidRPr="0051158F">
        <w:rPr>
          <w:rFonts w:ascii="Times New Roman" w:hAnsi="Times New Roman" w:cs="Times New Roman"/>
        </w:rPr>
        <w:t>menedžerskih odkupov, sumljivih kreditov in drugih resnih oblik gospodarskega kriminala</w:t>
      </w:r>
      <w:r w:rsidR="00475868" w:rsidRPr="0051158F">
        <w:rPr>
          <w:rFonts w:ascii="Times New Roman" w:hAnsi="Times New Roman" w:cs="Times New Roman"/>
        </w:rPr>
        <w:t xml:space="preserve">, da pa se je tako rekoč pred nedavnim družbena percepcija gospodarskega kriminala povsem spremenila. Drugi odvetnik je </w:t>
      </w:r>
      <w:r w:rsidR="00A311EB" w:rsidRPr="0051158F">
        <w:rPr>
          <w:rFonts w:ascii="Times New Roman" w:hAnsi="Times New Roman" w:cs="Times New Roman"/>
        </w:rPr>
        <w:t>dodal, da sodne prakse na tem področju žal nimamo dovolj,</w:t>
      </w:r>
      <w:r w:rsidR="00475868" w:rsidRPr="0051158F">
        <w:rPr>
          <w:rFonts w:ascii="Times New Roman" w:hAnsi="Times New Roman" w:cs="Times New Roman"/>
        </w:rPr>
        <w:t xml:space="preserve"> </w:t>
      </w:r>
      <w:r w:rsidR="00A311EB" w:rsidRPr="0051158F">
        <w:rPr>
          <w:rFonts w:ascii="Times New Roman" w:hAnsi="Times New Roman" w:cs="Times New Roman"/>
        </w:rPr>
        <w:t xml:space="preserve">nato pa namignil, da </w:t>
      </w:r>
      <w:r w:rsidR="00386E23" w:rsidRPr="0051158F">
        <w:rPr>
          <w:rFonts w:ascii="Times New Roman" w:hAnsi="Times New Roman" w:cs="Times New Roman"/>
        </w:rPr>
        <w:t xml:space="preserve">pa </w:t>
      </w:r>
      <w:r w:rsidR="00A311EB" w:rsidRPr="0051158F">
        <w:rPr>
          <w:rFonts w:ascii="Times New Roman" w:hAnsi="Times New Roman" w:cs="Times New Roman"/>
        </w:rPr>
        <w:t xml:space="preserve">se je </w:t>
      </w:r>
      <w:r w:rsidR="00386E23" w:rsidRPr="0051158F">
        <w:rPr>
          <w:rFonts w:ascii="Times New Roman" w:hAnsi="Times New Roman" w:cs="Times New Roman"/>
        </w:rPr>
        <w:t xml:space="preserve">v zadnjem času </w:t>
      </w:r>
      <w:r w:rsidR="00A311EB" w:rsidRPr="0051158F">
        <w:rPr>
          <w:rFonts w:ascii="Times New Roman" w:hAnsi="Times New Roman" w:cs="Times New Roman"/>
        </w:rPr>
        <w:t>začelo pritiskati (kdo?), naj se začnejo izrekati obsodilne sodbe. Skratka, mnogi organi so tako rekoč prespali slovensko tranzicijo, katere posledice so bile popolne razprodaje in prisvojitve nekdanjega skupnega premoženja. Ker pa dolga leta nihče ni preiskoval teh dejanj, niti obtoževal, niti sodil, nam torej zaradi pomanjkanja sodne prakse padajo kazenske sodbe, ki so jih praviloma potrjevala tudi višja in celo vrhovno sodišče. Pa je temu res tako???</w:t>
      </w:r>
      <w:r w:rsidR="00317563" w:rsidRPr="00317563">
        <w:rPr>
          <w:color w:val="000000"/>
        </w:rPr>
        <w:t xml:space="preserve"> </w:t>
      </w:r>
      <w:r w:rsidR="00C9217F">
        <w:rPr>
          <w:rFonts w:ascii="Times New Roman" w:hAnsi="Times New Roman" w:cs="Times New Roman"/>
          <w:color w:val="000000"/>
        </w:rPr>
        <w:t xml:space="preserve">Kajti, </w:t>
      </w:r>
      <w:r w:rsidR="00945C95">
        <w:rPr>
          <w:rFonts w:ascii="Times New Roman" w:hAnsi="Times New Roman" w:cs="Times New Roman"/>
          <w:color w:val="000000"/>
        </w:rPr>
        <w:t xml:space="preserve">pri </w:t>
      </w:r>
      <w:r w:rsidR="009F4268">
        <w:rPr>
          <w:rFonts w:ascii="Times New Roman" w:hAnsi="Times New Roman" w:cs="Times New Roman"/>
          <w:color w:val="000000"/>
        </w:rPr>
        <w:t xml:space="preserve">tem </w:t>
      </w:r>
      <w:bookmarkStart w:id="0" w:name="_GoBack"/>
      <w:bookmarkEnd w:id="0"/>
      <w:r w:rsidR="00C9217F">
        <w:rPr>
          <w:rFonts w:ascii="Times New Roman" w:hAnsi="Times New Roman" w:cs="Times New Roman"/>
          <w:color w:val="000000"/>
        </w:rPr>
        <w:t xml:space="preserve">gre tudi za </w:t>
      </w:r>
      <w:r w:rsidR="00317563" w:rsidRPr="00317563">
        <w:rPr>
          <w:rFonts w:ascii="Times New Roman" w:hAnsi="Times New Roman" w:cs="Times New Roman"/>
          <w:color w:val="000000"/>
        </w:rPr>
        <w:t xml:space="preserve">verodostojnost </w:t>
      </w:r>
      <w:r w:rsidR="00C9217F">
        <w:rPr>
          <w:rFonts w:ascii="Times New Roman" w:hAnsi="Times New Roman" w:cs="Times New Roman"/>
          <w:color w:val="000000"/>
        </w:rPr>
        <w:t>slovenske kriminalistične</w:t>
      </w:r>
      <w:r w:rsidR="00317563" w:rsidRPr="00317563">
        <w:rPr>
          <w:rFonts w:ascii="Times New Roman" w:hAnsi="Times New Roman" w:cs="Times New Roman"/>
          <w:color w:val="000000"/>
        </w:rPr>
        <w:t xml:space="preserve"> policije. Drek teče navzdol</w:t>
      </w:r>
      <w:r w:rsidR="00C9217F">
        <w:rPr>
          <w:rFonts w:ascii="Times New Roman" w:hAnsi="Times New Roman" w:cs="Times New Roman"/>
          <w:color w:val="000000"/>
        </w:rPr>
        <w:t>.</w:t>
      </w:r>
      <w:r w:rsidR="00317563" w:rsidRPr="00317563">
        <w:rPr>
          <w:rFonts w:ascii="Times New Roman" w:hAnsi="Times New Roman" w:cs="Times New Roman"/>
          <w:color w:val="000000"/>
        </w:rPr>
        <w:t xml:space="preserve"> Višje kot starta, bolj zaserje policijo. Če zamoči posameznik na nižjem nivoju, mu javnost še nekako oprosti. Če pa spozna, da je policija nesposobna, da nima vajeti v rokah, smo opleli.  </w:t>
      </w:r>
    </w:p>
    <w:p w:rsidR="0025011F" w:rsidRDefault="0025011F" w:rsidP="0025011F">
      <w:pPr>
        <w:spacing w:after="0" w:line="276" w:lineRule="auto"/>
        <w:jc w:val="both"/>
        <w:rPr>
          <w:rFonts w:ascii="Times New Roman" w:hAnsi="Times New Roman" w:cs="Times New Roman"/>
          <w:color w:val="000000"/>
        </w:rPr>
      </w:pPr>
    </w:p>
    <w:p w:rsidR="00A311EB" w:rsidRPr="0025011F" w:rsidRDefault="00A311EB" w:rsidP="0025011F">
      <w:pPr>
        <w:spacing w:after="0" w:line="276" w:lineRule="auto"/>
        <w:jc w:val="both"/>
        <w:rPr>
          <w:rFonts w:ascii="Times New Roman" w:hAnsi="Times New Roman" w:cs="Times New Roman"/>
          <w:color w:val="000000"/>
        </w:rPr>
      </w:pPr>
      <w:r w:rsidRPr="0051158F">
        <w:rPr>
          <w:rFonts w:ascii="Times New Roman" w:hAnsi="Times New Roman" w:cs="Times New Roman"/>
          <w:b/>
        </w:rPr>
        <w:t>D</w:t>
      </w:r>
      <w:r w:rsidR="000A15F2" w:rsidRPr="0051158F">
        <w:rPr>
          <w:rFonts w:ascii="Times New Roman" w:hAnsi="Times New Roman" w:cs="Times New Roman"/>
          <w:b/>
        </w:rPr>
        <w:t>elo kriminalistične policije v začetku lastninjenja</w:t>
      </w:r>
    </w:p>
    <w:p w:rsidR="006A6028" w:rsidRPr="0051158F" w:rsidRDefault="001C38C5" w:rsidP="00D12112">
      <w:pPr>
        <w:spacing w:after="0"/>
        <w:jc w:val="both"/>
        <w:rPr>
          <w:rFonts w:ascii="Times New Roman" w:hAnsi="Times New Roman" w:cs="Times New Roman"/>
        </w:rPr>
      </w:pPr>
      <w:r w:rsidRPr="0051158F">
        <w:rPr>
          <w:rFonts w:ascii="Times New Roman" w:hAnsi="Times New Roman" w:cs="Times New Roman"/>
        </w:rPr>
        <w:t xml:space="preserve">Prve nastavke slovenske lastninske tranzicije je dal </w:t>
      </w:r>
      <w:proofErr w:type="spellStart"/>
      <w:r w:rsidRPr="0051158F">
        <w:rPr>
          <w:rFonts w:ascii="Times New Roman" w:hAnsi="Times New Roman" w:cs="Times New Roman"/>
        </w:rPr>
        <w:t>t.i</w:t>
      </w:r>
      <w:proofErr w:type="spellEnd"/>
      <w:r w:rsidRPr="0051158F">
        <w:rPr>
          <w:rFonts w:ascii="Times New Roman" w:hAnsi="Times New Roman" w:cs="Times New Roman"/>
        </w:rPr>
        <w:t>. Markovičev Zakon o podjetjih</w:t>
      </w:r>
      <w:r w:rsidR="00E45E22">
        <w:rPr>
          <w:rFonts w:ascii="Times New Roman" w:hAnsi="Times New Roman" w:cs="Times New Roman"/>
        </w:rPr>
        <w:t xml:space="preserve"> leta 1988</w:t>
      </w:r>
      <w:r w:rsidRPr="0051158F">
        <w:rPr>
          <w:rFonts w:ascii="Times New Roman" w:hAnsi="Times New Roman" w:cs="Times New Roman"/>
        </w:rPr>
        <w:t xml:space="preserve">. Če se izrazim v duhu </w:t>
      </w:r>
      <w:proofErr w:type="spellStart"/>
      <w:r w:rsidRPr="0051158F">
        <w:rPr>
          <w:rFonts w:ascii="Times New Roman" w:hAnsi="Times New Roman" w:cs="Times New Roman"/>
        </w:rPr>
        <w:t>kriminogenih</w:t>
      </w:r>
      <w:proofErr w:type="spellEnd"/>
      <w:r w:rsidRPr="0051158F">
        <w:rPr>
          <w:rFonts w:ascii="Times New Roman" w:hAnsi="Times New Roman" w:cs="Times New Roman"/>
        </w:rPr>
        <w:t xml:space="preserve"> faktorjev in kriminalistične črnoglede skepse, je policija hitro ugotovila, da ne pojde mirno mimo znamenj časa, zavedajoč se, da bodo v</w:t>
      </w:r>
      <w:r w:rsidR="00A311EB" w:rsidRPr="0051158F">
        <w:rPr>
          <w:rFonts w:ascii="Times New Roman" w:hAnsi="Times New Roman" w:cs="Times New Roman"/>
        </w:rPr>
        <w:t xml:space="preserve"> kratkem naš svet obvladovali grabežljivci, uničevalci in požeruhi. In ti se bodo polastili vsega in uničili vse, kar ni v skladu z njimi.</w:t>
      </w:r>
      <w:r w:rsidRPr="0051158F">
        <w:rPr>
          <w:rFonts w:ascii="Times New Roman" w:hAnsi="Times New Roman" w:cs="Times New Roman"/>
        </w:rPr>
        <w:t xml:space="preserve"> Prognoza je bila precej točna – posledice se kažejo v mnogih uničenih podjetjih, nezakoniti privatizaciji, odlivu denarja na skrite račune in davčn</w:t>
      </w:r>
      <w:r w:rsidR="00E45E22">
        <w:rPr>
          <w:rFonts w:ascii="Times New Roman" w:hAnsi="Times New Roman" w:cs="Times New Roman"/>
        </w:rPr>
        <w:t>e oaze, veliki</w:t>
      </w:r>
      <w:r w:rsidRPr="0051158F">
        <w:rPr>
          <w:rFonts w:ascii="Times New Roman" w:hAnsi="Times New Roman" w:cs="Times New Roman"/>
        </w:rPr>
        <w:t xml:space="preserve"> nezaposlenos</w:t>
      </w:r>
      <w:r w:rsidR="00E45E22">
        <w:rPr>
          <w:rFonts w:ascii="Times New Roman" w:hAnsi="Times New Roman" w:cs="Times New Roman"/>
        </w:rPr>
        <w:t>ti</w:t>
      </w:r>
      <w:r w:rsidRPr="0051158F">
        <w:rPr>
          <w:rFonts w:ascii="Times New Roman" w:hAnsi="Times New Roman" w:cs="Times New Roman"/>
        </w:rPr>
        <w:t>,</w:t>
      </w:r>
      <w:r w:rsidR="00E45E22">
        <w:rPr>
          <w:rFonts w:ascii="Times New Roman" w:hAnsi="Times New Roman" w:cs="Times New Roman"/>
        </w:rPr>
        <w:t xml:space="preserve"> </w:t>
      </w:r>
      <w:r w:rsidR="00D10A5D" w:rsidRPr="0051158F">
        <w:rPr>
          <w:rFonts w:ascii="Times New Roman" w:hAnsi="Times New Roman" w:cs="Times New Roman"/>
        </w:rPr>
        <w:t>odsotnost</w:t>
      </w:r>
      <w:r w:rsidR="00E45E22">
        <w:rPr>
          <w:rFonts w:ascii="Times New Roman" w:hAnsi="Times New Roman" w:cs="Times New Roman"/>
        </w:rPr>
        <w:t>i</w:t>
      </w:r>
      <w:r w:rsidR="00D10A5D" w:rsidRPr="0051158F">
        <w:rPr>
          <w:rFonts w:ascii="Times New Roman" w:hAnsi="Times New Roman" w:cs="Times New Roman"/>
        </w:rPr>
        <w:t xml:space="preserve"> socialne funkcije</w:t>
      </w:r>
      <w:r w:rsidRPr="0051158F">
        <w:rPr>
          <w:rFonts w:ascii="Times New Roman" w:hAnsi="Times New Roman" w:cs="Times New Roman"/>
        </w:rPr>
        <w:t xml:space="preserve"> podjetništva… </w:t>
      </w:r>
      <w:r w:rsidR="00D12112" w:rsidRPr="0051158F">
        <w:rPr>
          <w:rFonts w:ascii="Times New Roman" w:hAnsi="Times New Roman" w:cs="Times New Roman"/>
        </w:rPr>
        <w:t xml:space="preserve">Poleg policije je </w:t>
      </w:r>
      <w:r w:rsidR="00386E23" w:rsidRPr="0051158F">
        <w:rPr>
          <w:rFonts w:ascii="Times New Roman" w:hAnsi="Times New Roman" w:cs="Times New Roman"/>
        </w:rPr>
        <w:t>podobno</w:t>
      </w:r>
      <w:r w:rsidR="006A6028" w:rsidRPr="0051158F">
        <w:rPr>
          <w:rFonts w:ascii="Times New Roman" w:hAnsi="Times New Roman" w:cs="Times New Roman"/>
        </w:rPr>
        <w:t xml:space="preserve"> </w:t>
      </w:r>
      <w:r w:rsidR="00386E23" w:rsidRPr="0051158F">
        <w:rPr>
          <w:rFonts w:ascii="Times New Roman" w:hAnsi="Times New Roman" w:cs="Times New Roman"/>
        </w:rPr>
        <w:t>razmišljala</w:t>
      </w:r>
      <w:r w:rsidR="00D12112" w:rsidRPr="0051158F">
        <w:rPr>
          <w:rFonts w:ascii="Times New Roman" w:hAnsi="Times New Roman" w:cs="Times New Roman"/>
        </w:rPr>
        <w:t xml:space="preserve"> tudi takratna SDK. </w:t>
      </w:r>
    </w:p>
    <w:p w:rsidR="00D620D9" w:rsidRPr="0051158F" w:rsidRDefault="00E76027" w:rsidP="00D12112">
      <w:pPr>
        <w:spacing w:after="0"/>
        <w:jc w:val="both"/>
        <w:rPr>
          <w:rFonts w:ascii="Times New Roman" w:hAnsi="Times New Roman" w:cs="Times New Roman"/>
        </w:rPr>
      </w:pPr>
      <w:r w:rsidRPr="0051158F">
        <w:rPr>
          <w:rFonts w:ascii="Times New Roman" w:hAnsi="Times New Roman" w:cs="Times New Roman"/>
        </w:rPr>
        <w:t xml:space="preserve">Policija se je pričela pripravljati na obdobje lastninskega preoblikovanja že ob koncu leta 1989(!), ko je začela spremljati procese lastninske transformacije in se vključevala v tiste sporne primere, kjer je bil </w:t>
      </w:r>
      <w:r w:rsidRPr="0051158F">
        <w:rPr>
          <w:rFonts w:ascii="Times New Roman" w:hAnsi="Times New Roman" w:cs="Times New Roman"/>
        </w:rPr>
        <w:lastRenderedPageBreak/>
        <w:t>podan sum, da je bilo storjeno kaznivo dejanje. Pri tem je policija pazila, da s svojimi preiskavami lastninskega preoblikovanja ni po nepotrebnem ovirala ali s svojim</w:t>
      </w:r>
      <w:r w:rsidR="00E45E22">
        <w:rPr>
          <w:rFonts w:ascii="Times New Roman" w:hAnsi="Times New Roman" w:cs="Times New Roman"/>
        </w:rPr>
        <w:t>i</w:t>
      </w:r>
      <w:r w:rsidRPr="0051158F">
        <w:rPr>
          <w:rFonts w:ascii="Times New Roman" w:hAnsi="Times New Roman" w:cs="Times New Roman"/>
        </w:rPr>
        <w:t xml:space="preserve"> </w:t>
      </w:r>
      <w:r w:rsidR="00E45E22">
        <w:rPr>
          <w:rFonts w:ascii="Times New Roman" w:hAnsi="Times New Roman" w:cs="Times New Roman"/>
        </w:rPr>
        <w:t>preiskavami celo</w:t>
      </w:r>
      <w:r w:rsidRPr="0051158F">
        <w:rPr>
          <w:rFonts w:ascii="Times New Roman" w:hAnsi="Times New Roman" w:cs="Times New Roman"/>
        </w:rPr>
        <w:t xml:space="preserve"> povzroč</w:t>
      </w:r>
      <w:r w:rsidR="00D648C0">
        <w:rPr>
          <w:rFonts w:ascii="Times New Roman" w:hAnsi="Times New Roman" w:cs="Times New Roman"/>
        </w:rPr>
        <w:t>ala ekonomsko škodo. Od leta 19</w:t>
      </w:r>
      <w:r w:rsidRPr="0051158F">
        <w:rPr>
          <w:rFonts w:ascii="Times New Roman" w:hAnsi="Times New Roman" w:cs="Times New Roman"/>
        </w:rPr>
        <w:t>90 do sprejema slovenskega Zakona o lastninskem preoblikovanju podjetij</w:t>
      </w:r>
      <w:r w:rsidR="00D648C0">
        <w:rPr>
          <w:rFonts w:ascii="Times New Roman" w:hAnsi="Times New Roman" w:cs="Times New Roman"/>
        </w:rPr>
        <w:t xml:space="preserve"> v letu 1992</w:t>
      </w:r>
      <w:r w:rsidRPr="0051158F">
        <w:rPr>
          <w:rFonts w:ascii="Times New Roman" w:hAnsi="Times New Roman" w:cs="Times New Roman"/>
        </w:rPr>
        <w:t xml:space="preserve"> so se mnoga podjetja preoblikovala, dokapitalizirala ali reorganizirala na podlagi Markovičeve</w:t>
      </w:r>
      <w:r w:rsidR="00D3248D">
        <w:rPr>
          <w:rFonts w:ascii="Times New Roman" w:hAnsi="Times New Roman" w:cs="Times New Roman"/>
        </w:rPr>
        <w:t>ga</w:t>
      </w:r>
      <w:r w:rsidRPr="0051158F">
        <w:rPr>
          <w:rFonts w:ascii="Times New Roman" w:hAnsi="Times New Roman" w:cs="Times New Roman"/>
        </w:rPr>
        <w:t xml:space="preserve"> zakona. Ko je policija posamezne primere ocenjevala s kazenskopravnega vidika, je ugotavljala številne nezakonitosti, ki so se kazale predvsem kot zlorabe odgovornih oseb</w:t>
      </w:r>
      <w:r w:rsidR="00395F0A" w:rsidRPr="0051158F">
        <w:rPr>
          <w:rFonts w:ascii="Times New Roman" w:hAnsi="Times New Roman" w:cs="Times New Roman"/>
        </w:rPr>
        <w:t>. Druge vrste zlorab v družbenih podjetjih so bile usmerjene v nezakonito uporabo družbenih sredstev za ustanovitev in delovanje zasebnih podjetij ter v izigravanje konkurenčne klavzule, pri čemer so se posli in dohodek iz družbenih podjetij preusmerjali v zasebna. V letih 1990/92 je policija tožilstvom podala 58 kazenskih ovadb zaradi sumov tovrstnih kaznivih dejanj. Največ je bilo sklepanja škodljivih pogodb, zlorabe pooblastil ter ponareditve ali uničenja poslovne dokumentacije. Najbolj značilni primeri, opisani v teh</w:t>
      </w:r>
      <w:r w:rsidR="00E45E22">
        <w:rPr>
          <w:rFonts w:ascii="Times New Roman" w:hAnsi="Times New Roman" w:cs="Times New Roman"/>
        </w:rPr>
        <w:t xml:space="preserve"> ovadbah so se nanašali npr. na</w:t>
      </w:r>
      <w:r w:rsidR="00395F0A" w:rsidRPr="0051158F">
        <w:rPr>
          <w:rFonts w:ascii="Times New Roman" w:hAnsi="Times New Roman" w:cs="Times New Roman"/>
        </w:rPr>
        <w:t xml:space="preserve"> brezplačen prenos družbenega kapitala na zasebno podjetje, prenos poslov iz družbenega na zasebno podjetje, nepotrebna in škodljiva vključitev zasebnega podjetja kot posrednika v že utečene posle, prodaja osnovnih sredstev družbenega podjetja zasebnemu po prenizkih cenah, zmanjševanje vrednosti družbenega podjetja tako, da so stroški  bremenili družbeno podjetje, dohodek pa se je stekal v zasebno</w:t>
      </w:r>
      <w:r w:rsidR="00E45E22">
        <w:rPr>
          <w:rFonts w:ascii="Times New Roman" w:hAnsi="Times New Roman" w:cs="Times New Roman"/>
        </w:rPr>
        <w:t>,</w:t>
      </w:r>
      <w:r w:rsidR="00395F0A" w:rsidRPr="0051158F">
        <w:rPr>
          <w:rFonts w:ascii="Times New Roman" w:hAnsi="Times New Roman" w:cs="Times New Roman"/>
        </w:rPr>
        <w:t xml:space="preserve"> in ne nazadnje mnogo primerov oddajanja poslovnih prostorov in opreme družbenega podjetja t. i. </w:t>
      </w:r>
      <w:proofErr w:type="spellStart"/>
      <w:r w:rsidR="00395F0A" w:rsidRPr="0051158F">
        <w:rPr>
          <w:rFonts w:ascii="Times New Roman" w:hAnsi="Times New Roman" w:cs="Times New Roman"/>
        </w:rPr>
        <w:t>by-pass</w:t>
      </w:r>
      <w:proofErr w:type="spellEnd"/>
      <w:r w:rsidR="000A15F2" w:rsidRPr="0051158F">
        <w:rPr>
          <w:rFonts w:ascii="Times New Roman" w:hAnsi="Times New Roman" w:cs="Times New Roman"/>
        </w:rPr>
        <w:t xml:space="preserve"> zasebnemu podjetju.</w:t>
      </w:r>
      <w:r w:rsidR="00C30650" w:rsidRPr="0051158F">
        <w:rPr>
          <w:rFonts w:ascii="Times New Roman" w:hAnsi="Times New Roman" w:cs="Times New Roman"/>
        </w:rPr>
        <w:t xml:space="preserve"> </w:t>
      </w:r>
    </w:p>
    <w:p w:rsidR="000A15F2" w:rsidRPr="0051158F" w:rsidRDefault="000A15F2" w:rsidP="00D12112">
      <w:pPr>
        <w:spacing w:after="0"/>
        <w:jc w:val="both"/>
        <w:rPr>
          <w:rFonts w:ascii="Times New Roman" w:hAnsi="Times New Roman" w:cs="Times New Roman"/>
        </w:rPr>
      </w:pPr>
      <w:r w:rsidRPr="0051158F">
        <w:rPr>
          <w:rFonts w:ascii="Times New Roman" w:hAnsi="Times New Roman" w:cs="Times New Roman"/>
        </w:rPr>
        <w:t>Policija</w:t>
      </w:r>
      <w:r w:rsidR="00C30650" w:rsidRPr="0051158F">
        <w:rPr>
          <w:rFonts w:ascii="Times New Roman" w:hAnsi="Times New Roman" w:cs="Times New Roman"/>
        </w:rPr>
        <w:t xml:space="preserve"> je pri preiskavah ugotavljala, da do deviantnih pojavov pri lastninski transformaciji prihaja tudi zaradi nedorečene in nejasne zakonodaje, kar so odgovorne osebe v družbenih podjetjih izrabljale za špekulativno izpeljavo lastninjenja in pri tem računale, da jih zaradi pomanjkljivih predpisov ne bo mogoče preganjati. Ob tem so se kriminalisti zavedali, da procesa lastninjenja ni mogoče učinkovito usmerjati zgolj z represivnimi ukrepi.</w:t>
      </w:r>
    </w:p>
    <w:p w:rsidR="00C30650" w:rsidRPr="0051158F" w:rsidRDefault="00C30650" w:rsidP="00D12112">
      <w:pPr>
        <w:spacing w:after="0"/>
        <w:jc w:val="both"/>
        <w:rPr>
          <w:rFonts w:ascii="Times New Roman" w:hAnsi="Times New Roman" w:cs="Times New Roman"/>
        </w:rPr>
      </w:pPr>
    </w:p>
    <w:p w:rsidR="00C30650" w:rsidRPr="0051158F" w:rsidRDefault="00C30650" w:rsidP="00D12112">
      <w:pPr>
        <w:spacing w:after="0"/>
        <w:jc w:val="both"/>
        <w:rPr>
          <w:rFonts w:ascii="Times New Roman" w:hAnsi="Times New Roman" w:cs="Times New Roman"/>
          <w:b/>
        </w:rPr>
      </w:pPr>
      <w:r w:rsidRPr="0051158F">
        <w:rPr>
          <w:rFonts w:ascii="Times New Roman" w:hAnsi="Times New Roman" w:cs="Times New Roman"/>
          <w:b/>
        </w:rPr>
        <w:t>Aktivnosti policije po sprejemu slovenske lastninske zakonodaje</w:t>
      </w:r>
    </w:p>
    <w:p w:rsidR="00C30650" w:rsidRPr="0051158F" w:rsidRDefault="00C30650" w:rsidP="00D12112">
      <w:pPr>
        <w:spacing w:after="0"/>
        <w:jc w:val="both"/>
        <w:rPr>
          <w:rFonts w:ascii="Times New Roman" w:hAnsi="Times New Roman" w:cs="Times New Roman"/>
        </w:rPr>
      </w:pPr>
      <w:r w:rsidRPr="0051158F">
        <w:rPr>
          <w:rFonts w:ascii="Times New Roman" w:hAnsi="Times New Roman" w:cs="Times New Roman"/>
        </w:rPr>
        <w:t>Po sprejemu Zakona</w:t>
      </w:r>
      <w:r w:rsidR="00641963" w:rsidRPr="0051158F">
        <w:rPr>
          <w:rFonts w:ascii="Times New Roman" w:hAnsi="Times New Roman" w:cs="Times New Roman"/>
        </w:rPr>
        <w:t xml:space="preserve"> o lastninskem preoblikovanju leta 1992 je policija SDK-ju podala 105 zahtevkov za uvedbo revizijskega postopka</w:t>
      </w:r>
      <w:r w:rsidR="00211954" w:rsidRPr="0051158F">
        <w:rPr>
          <w:rFonts w:ascii="Times New Roman" w:hAnsi="Times New Roman" w:cs="Times New Roman"/>
        </w:rPr>
        <w:t xml:space="preserve"> lastninjenja podjetij.</w:t>
      </w:r>
      <w:r w:rsidR="00F47364" w:rsidRPr="0051158F">
        <w:rPr>
          <w:rFonts w:ascii="Times New Roman" w:hAnsi="Times New Roman" w:cs="Times New Roman"/>
        </w:rPr>
        <w:t xml:space="preserve"> Vzporedno s tem so kriminalisti pospešili svoja pre</w:t>
      </w:r>
      <w:r w:rsidR="00D10A5D" w:rsidRPr="0051158F">
        <w:rPr>
          <w:rFonts w:ascii="Times New Roman" w:hAnsi="Times New Roman" w:cs="Times New Roman"/>
        </w:rPr>
        <w:t>iskovanja in od leta 1992 do 1.9.1996</w:t>
      </w:r>
      <w:r w:rsidR="00F47364" w:rsidRPr="0051158F">
        <w:rPr>
          <w:rFonts w:ascii="Times New Roman" w:hAnsi="Times New Roman" w:cs="Times New Roman"/>
        </w:rPr>
        <w:t xml:space="preserve"> državnim tožilcem podali še </w:t>
      </w:r>
      <w:r w:rsidR="00D10A5D" w:rsidRPr="0051158F">
        <w:rPr>
          <w:rFonts w:ascii="Times New Roman" w:hAnsi="Times New Roman" w:cs="Times New Roman"/>
        </w:rPr>
        <w:t>334</w:t>
      </w:r>
      <w:r w:rsidR="00F47364" w:rsidRPr="0051158F">
        <w:rPr>
          <w:rFonts w:ascii="Times New Roman" w:hAnsi="Times New Roman" w:cs="Times New Roman"/>
        </w:rPr>
        <w:t xml:space="preserve"> kazenskih ovadb</w:t>
      </w:r>
      <w:r w:rsidR="00D10A5D" w:rsidRPr="0051158F">
        <w:rPr>
          <w:rFonts w:ascii="Times New Roman" w:hAnsi="Times New Roman" w:cs="Times New Roman"/>
        </w:rPr>
        <w:t>. Skupna višina oškodovanja družbenega kapitala, ki je bila zajeta v kazenskih ovadbah, je znašala 11,5 milijarde takratnih tolarjev.</w:t>
      </w:r>
      <w:r w:rsidR="007748B8" w:rsidRPr="0051158F">
        <w:rPr>
          <w:rFonts w:ascii="Times New Roman" w:hAnsi="Times New Roman" w:cs="Times New Roman"/>
        </w:rPr>
        <w:t xml:space="preserve"> Da bi policija lažje obvladovala množico »lastninskih« kriminalističnih preiskav, je stalno dodatno izobraževala preiskovalce, poleg tega pa strnila svoje vrste v okviru t. i. akcije Strelec, v </w:t>
      </w:r>
      <w:r w:rsidR="00E57F55">
        <w:rPr>
          <w:rFonts w:ascii="Times New Roman" w:hAnsi="Times New Roman" w:cs="Times New Roman"/>
        </w:rPr>
        <w:t>kateri</w:t>
      </w:r>
      <w:r w:rsidR="007748B8" w:rsidRPr="0051158F">
        <w:rPr>
          <w:rFonts w:ascii="Times New Roman" w:hAnsi="Times New Roman" w:cs="Times New Roman"/>
        </w:rPr>
        <w:t xml:space="preserve"> so delovali kriminalisti pod okr</w:t>
      </w:r>
      <w:r w:rsidR="00D620D9" w:rsidRPr="0051158F">
        <w:rPr>
          <w:rFonts w:ascii="Times New Roman" w:hAnsi="Times New Roman" w:cs="Times New Roman"/>
        </w:rPr>
        <w:t>iljem posebne projektne skupine v Upravi kriminalistične policije na državni ravni.</w:t>
      </w:r>
    </w:p>
    <w:p w:rsidR="00D10A5D" w:rsidRPr="0051158F" w:rsidRDefault="00D10A5D" w:rsidP="00D12112">
      <w:pPr>
        <w:spacing w:after="0"/>
        <w:jc w:val="both"/>
        <w:rPr>
          <w:rFonts w:ascii="Times New Roman" w:hAnsi="Times New Roman" w:cs="Times New Roman"/>
        </w:rPr>
      </w:pPr>
      <w:r w:rsidRPr="0051158F">
        <w:rPr>
          <w:rFonts w:ascii="Times New Roman" w:hAnsi="Times New Roman" w:cs="Times New Roman"/>
        </w:rPr>
        <w:t xml:space="preserve">Iz poročila Državnega tožilstva RS (podatki do </w:t>
      </w:r>
      <w:r w:rsidR="00E57F55">
        <w:rPr>
          <w:rFonts w:ascii="Times New Roman" w:hAnsi="Times New Roman" w:cs="Times New Roman"/>
        </w:rPr>
        <w:t xml:space="preserve">konca leta </w:t>
      </w:r>
      <w:r w:rsidRPr="0051158F">
        <w:rPr>
          <w:rFonts w:ascii="Times New Roman" w:hAnsi="Times New Roman" w:cs="Times New Roman"/>
        </w:rPr>
        <w:t xml:space="preserve">1995) izhaja, da so tožilci sprejeli 332 kazenskih ovadb, od katerih so jih 42 zavrgli, glede 64 ovadb pa so </w:t>
      </w:r>
      <w:r w:rsidR="00C93FEA" w:rsidRPr="0051158F">
        <w:rPr>
          <w:rFonts w:ascii="Times New Roman" w:hAnsi="Times New Roman" w:cs="Times New Roman"/>
        </w:rPr>
        <w:t>predvsem od</w:t>
      </w:r>
      <w:r w:rsidRPr="0051158F">
        <w:rPr>
          <w:rFonts w:ascii="Times New Roman" w:hAnsi="Times New Roman" w:cs="Times New Roman"/>
        </w:rPr>
        <w:t xml:space="preserve"> SDK </w:t>
      </w:r>
      <w:r w:rsidR="00C93FEA" w:rsidRPr="0051158F">
        <w:rPr>
          <w:rFonts w:ascii="Times New Roman" w:hAnsi="Times New Roman" w:cs="Times New Roman"/>
        </w:rPr>
        <w:t xml:space="preserve">zahtevali </w:t>
      </w:r>
      <w:r w:rsidRPr="0051158F">
        <w:rPr>
          <w:rFonts w:ascii="Times New Roman" w:hAnsi="Times New Roman" w:cs="Times New Roman"/>
        </w:rPr>
        <w:t>dodatna</w:t>
      </w:r>
      <w:r w:rsidR="00C93FEA" w:rsidRPr="0051158F">
        <w:rPr>
          <w:rFonts w:ascii="Times New Roman" w:hAnsi="Times New Roman" w:cs="Times New Roman"/>
        </w:rPr>
        <w:t xml:space="preserve"> zbiranja obvestil in dokumentacije.</w:t>
      </w:r>
      <w:r w:rsidR="007748B8" w:rsidRPr="0051158F">
        <w:rPr>
          <w:rFonts w:ascii="Times New Roman" w:hAnsi="Times New Roman" w:cs="Times New Roman"/>
        </w:rPr>
        <w:t xml:space="preserve"> Do konca leta 1995 so tožilci na sodišča vložili 42 obtožnic. Takratni državni sekretar</w:t>
      </w:r>
      <w:r w:rsidR="003650CE" w:rsidRPr="0051158F">
        <w:rPr>
          <w:rFonts w:ascii="Times New Roman" w:hAnsi="Times New Roman" w:cs="Times New Roman"/>
        </w:rPr>
        <w:t xml:space="preserve"> mag. Tone Rop je v okviru </w:t>
      </w:r>
      <w:proofErr w:type="spellStart"/>
      <w:r w:rsidR="003650CE" w:rsidRPr="0051158F">
        <w:rPr>
          <w:rFonts w:ascii="Times New Roman" w:hAnsi="Times New Roman" w:cs="Times New Roman"/>
        </w:rPr>
        <w:t>Dnevov</w:t>
      </w:r>
      <w:proofErr w:type="spellEnd"/>
      <w:r w:rsidR="003650CE" w:rsidRPr="0051158F">
        <w:rPr>
          <w:rFonts w:ascii="Times New Roman" w:hAnsi="Times New Roman" w:cs="Times New Roman"/>
        </w:rPr>
        <w:t xml:space="preserve"> slovenskih pravnikov oktobra 1996 v Portorožu v svojem prispevku opozoril, da gre za zapletene oblike gospodarskega kriminala, pri katerih drugače kot pri večini premoženjskih deliktov pogosto ni povsem očiten krog osumljencev, listinski dokazi so večkrat nepopolni, zlasti pa ni jasna višina oškodovanja družbenega premoženja. Praviloma je šlo tudi za pravna vprašanja, saj so pojavne oblike teh kaznivih dejanj nove, sodna praksa pa se šele oblikuje.</w:t>
      </w:r>
    </w:p>
    <w:p w:rsidR="00E76027" w:rsidRPr="0051158F" w:rsidRDefault="00E76027" w:rsidP="00D12112">
      <w:pPr>
        <w:spacing w:after="0"/>
        <w:jc w:val="both"/>
        <w:rPr>
          <w:rFonts w:ascii="Times New Roman" w:hAnsi="Times New Roman" w:cs="Times New Roman"/>
        </w:rPr>
      </w:pPr>
    </w:p>
    <w:p w:rsidR="0024509B" w:rsidRPr="0051158F" w:rsidRDefault="00E57F55" w:rsidP="00D12112">
      <w:pPr>
        <w:spacing w:after="0"/>
        <w:jc w:val="both"/>
        <w:rPr>
          <w:rFonts w:ascii="Times New Roman" w:hAnsi="Times New Roman" w:cs="Times New Roman"/>
          <w:b/>
        </w:rPr>
      </w:pPr>
      <w:r>
        <w:rPr>
          <w:rFonts w:ascii="Times New Roman" w:hAnsi="Times New Roman" w:cs="Times New Roman"/>
          <w:b/>
        </w:rPr>
        <w:t>Zrezki, zemljiški dolg in sledljivost</w:t>
      </w:r>
    </w:p>
    <w:p w:rsidR="005372AC" w:rsidRPr="0051158F" w:rsidRDefault="00E57F55" w:rsidP="000C7CD8">
      <w:pPr>
        <w:spacing w:after="0"/>
        <w:jc w:val="both"/>
        <w:rPr>
          <w:rFonts w:ascii="Times New Roman" w:hAnsi="Times New Roman" w:cs="Times New Roman"/>
          <w:color w:val="000000"/>
        </w:rPr>
      </w:pPr>
      <w:r>
        <w:rPr>
          <w:rFonts w:ascii="Times New Roman" w:hAnsi="Times New Roman" w:cs="Times New Roman"/>
        </w:rPr>
        <w:t xml:space="preserve">Mar se nekateri po dolgih 25 letih še niso zbudili iz spanja? </w:t>
      </w:r>
      <w:r w:rsidR="00D620D9" w:rsidRPr="0051158F">
        <w:rPr>
          <w:rFonts w:ascii="Times New Roman" w:hAnsi="Times New Roman" w:cs="Times New Roman"/>
        </w:rPr>
        <w:t>Je danes mar kaj drugače? Ne bistveno, razen da smo mnogim grabežljivcem z zemljiškim dolgom, ki smo ga (žal ne v celoti</w:t>
      </w:r>
      <w:r w:rsidR="0024509B" w:rsidRPr="0051158F">
        <w:rPr>
          <w:rFonts w:ascii="Times New Roman" w:hAnsi="Times New Roman" w:cs="Times New Roman"/>
        </w:rPr>
        <w:t xml:space="preserve"> in konsistentno</w:t>
      </w:r>
      <w:r w:rsidR="00D620D9" w:rsidRPr="0051158F">
        <w:rPr>
          <w:rFonts w:ascii="Times New Roman" w:hAnsi="Times New Roman" w:cs="Times New Roman"/>
        </w:rPr>
        <w:t>) prekopirali iz nemške zakonodaje in tako dodatno omogočili osumljencem skrivanje nezakonito pridobljenega premoženja.</w:t>
      </w:r>
      <w:r w:rsidR="0024509B" w:rsidRPr="0051158F">
        <w:rPr>
          <w:rFonts w:ascii="Times New Roman" w:hAnsi="Times New Roman" w:cs="Times New Roman"/>
        </w:rPr>
        <w:t xml:space="preserve"> </w:t>
      </w:r>
      <w:r w:rsidR="000C7CD8" w:rsidRPr="0051158F">
        <w:rPr>
          <w:rFonts w:ascii="Times New Roman" w:hAnsi="Times New Roman" w:cs="Times New Roman"/>
        </w:rPr>
        <w:t xml:space="preserve">Za vsak goveji zrezek se zahteva sledljivost, za odtujene nepremičnine pa ne?! </w:t>
      </w:r>
      <w:r w:rsidR="0024509B" w:rsidRPr="0051158F">
        <w:rPr>
          <w:rFonts w:ascii="Times New Roman" w:hAnsi="Times New Roman" w:cs="Times New Roman"/>
        </w:rPr>
        <w:t xml:space="preserve">Že leta 1993 je direktor kriminalistične policije dr. Maver v enem od svojih strokovnih člankov opozarjal, da je učinkovito dokazovanje težkega gospodarskega kriminala povezano tudi z uporabo </w:t>
      </w:r>
      <w:proofErr w:type="spellStart"/>
      <w:r w:rsidR="0024509B" w:rsidRPr="0051158F">
        <w:rPr>
          <w:rFonts w:ascii="Times New Roman" w:hAnsi="Times New Roman" w:cs="Times New Roman"/>
        </w:rPr>
        <w:t>t.i</w:t>
      </w:r>
      <w:proofErr w:type="spellEnd"/>
      <w:r w:rsidR="0024509B" w:rsidRPr="0051158F">
        <w:rPr>
          <w:rFonts w:ascii="Times New Roman" w:hAnsi="Times New Roman" w:cs="Times New Roman"/>
        </w:rPr>
        <w:t>. posebnih metod in sredstev policije (prisluškovanje, sledenje</w:t>
      </w:r>
      <w:r w:rsidR="000C7CD8" w:rsidRPr="0051158F">
        <w:rPr>
          <w:rFonts w:ascii="Times New Roman" w:hAnsi="Times New Roman" w:cs="Times New Roman"/>
        </w:rPr>
        <w:t>, uporaba informatorjev in agentov pod krinko</w:t>
      </w:r>
      <w:r w:rsidR="007B20CA">
        <w:rPr>
          <w:rFonts w:ascii="Times New Roman" w:hAnsi="Times New Roman" w:cs="Times New Roman"/>
        </w:rPr>
        <w:t>…), katere</w:t>
      </w:r>
      <w:r w:rsidR="0024509B" w:rsidRPr="0051158F">
        <w:rPr>
          <w:rFonts w:ascii="Times New Roman" w:hAnsi="Times New Roman" w:cs="Times New Roman"/>
        </w:rPr>
        <w:t xml:space="preserve"> si je policija z leti </w:t>
      </w:r>
      <w:r w:rsidR="002C08B8" w:rsidRPr="0051158F">
        <w:rPr>
          <w:rFonts w:ascii="Times New Roman" w:hAnsi="Times New Roman" w:cs="Times New Roman"/>
        </w:rPr>
        <w:t xml:space="preserve">s precejšnjo muko </w:t>
      </w:r>
      <w:r w:rsidR="00203E1D">
        <w:rPr>
          <w:rFonts w:ascii="Times New Roman" w:hAnsi="Times New Roman" w:cs="Times New Roman"/>
        </w:rPr>
        <w:t xml:space="preserve">skozi leta </w:t>
      </w:r>
      <w:r w:rsidR="0024509B" w:rsidRPr="0051158F">
        <w:rPr>
          <w:rFonts w:ascii="Times New Roman" w:hAnsi="Times New Roman" w:cs="Times New Roman"/>
        </w:rPr>
        <w:t>zakonsko pridobila, seveda ob spremljavi močne skepse o možni zlorabi teh pooblastil.</w:t>
      </w:r>
      <w:r w:rsidR="001F04D3" w:rsidRPr="0051158F">
        <w:rPr>
          <w:rFonts w:ascii="Times New Roman" w:hAnsi="Times New Roman" w:cs="Times New Roman"/>
        </w:rPr>
        <w:t xml:space="preserve"> Še posebej pa se je Maver že v tistih daljnih </w:t>
      </w:r>
      <w:r>
        <w:rPr>
          <w:rFonts w:ascii="Times New Roman" w:hAnsi="Times New Roman" w:cs="Times New Roman"/>
        </w:rPr>
        <w:lastRenderedPageBreak/>
        <w:t>po</w:t>
      </w:r>
      <w:r w:rsidR="001F04D3" w:rsidRPr="0051158F">
        <w:rPr>
          <w:rFonts w:ascii="Times New Roman" w:hAnsi="Times New Roman" w:cs="Times New Roman"/>
        </w:rPr>
        <w:t xml:space="preserve">osamosvojitvenih letih dotaknil problema ugotavljanja premoženjskega stanja posameznih oseb, za katere se sumi, da se ukvarjajo s kriminalno dejavnostjo in ne morejo dokazati legalnega izvora premoženja in obstaja nesorazmerje med dejansko pridobljenim premoženjem in izkazanimi legalnimi prihodki. Zaključil je, da bi takšno finančno preiskovanje lahko uporabili tudi v domačih razmerah. Se še kdo spomni, kdaj smo v naši državi sprejeli Zakon o odvzemu premoženja nezakonitega izvora? Šele pred dobrimi </w:t>
      </w:r>
      <w:r w:rsidR="005372AC" w:rsidRPr="0051158F">
        <w:rPr>
          <w:rFonts w:ascii="Times New Roman" w:hAnsi="Times New Roman" w:cs="Times New Roman"/>
        </w:rPr>
        <w:t>štirim</w:t>
      </w:r>
      <w:r w:rsidR="001F04D3" w:rsidRPr="0051158F">
        <w:rPr>
          <w:rFonts w:ascii="Times New Roman" w:hAnsi="Times New Roman" w:cs="Times New Roman"/>
        </w:rPr>
        <w:t>i leti!?</w:t>
      </w:r>
      <w:r w:rsidR="005372AC" w:rsidRPr="0051158F">
        <w:rPr>
          <w:rFonts w:ascii="Times New Roman" w:hAnsi="Times New Roman" w:cs="Times New Roman"/>
        </w:rPr>
        <w:t xml:space="preserve"> Ko </w:t>
      </w:r>
      <w:r w:rsidR="00562625">
        <w:rPr>
          <w:rFonts w:ascii="Times New Roman" w:hAnsi="Times New Roman" w:cs="Times New Roman"/>
        </w:rPr>
        <w:t>ga uporabljajo</w:t>
      </w:r>
      <w:r w:rsidR="005372AC" w:rsidRPr="0051158F">
        <w:rPr>
          <w:rFonts w:ascii="Times New Roman" w:hAnsi="Times New Roman" w:cs="Times New Roman"/>
        </w:rPr>
        <w:t xml:space="preserve"> </w:t>
      </w:r>
      <w:r w:rsidR="00562625">
        <w:rPr>
          <w:rFonts w:ascii="Times New Roman" w:hAnsi="Times New Roman" w:cs="Times New Roman"/>
        </w:rPr>
        <w:t>že več let tako rekoč</w:t>
      </w:r>
      <w:r w:rsidR="005372AC" w:rsidRPr="0051158F">
        <w:rPr>
          <w:rFonts w:ascii="Times New Roman" w:hAnsi="Times New Roman" w:cs="Times New Roman"/>
        </w:rPr>
        <w:t xml:space="preserve"> vse evropske države, </w:t>
      </w:r>
      <w:r w:rsidR="00562625">
        <w:rPr>
          <w:rFonts w:ascii="Times New Roman" w:hAnsi="Times New Roman" w:cs="Times New Roman"/>
        </w:rPr>
        <w:t xml:space="preserve">se je </w:t>
      </w:r>
      <w:r w:rsidR="005372AC" w:rsidRPr="0051158F">
        <w:rPr>
          <w:rFonts w:ascii="Times New Roman" w:hAnsi="Times New Roman" w:cs="Times New Roman"/>
        </w:rPr>
        <w:t xml:space="preserve">pri nas </w:t>
      </w:r>
      <w:r>
        <w:rPr>
          <w:rFonts w:ascii="Times New Roman" w:hAnsi="Times New Roman" w:cs="Times New Roman"/>
        </w:rPr>
        <w:t xml:space="preserve">po kratkih porodnih težavah </w:t>
      </w:r>
      <w:r w:rsidR="005372AC" w:rsidRPr="0051158F">
        <w:rPr>
          <w:rFonts w:ascii="Times New Roman" w:hAnsi="Times New Roman" w:cs="Times New Roman"/>
        </w:rPr>
        <w:t>že znašel na cedilu Ustavnega sodišča, zato vse tovrstne preiskave stojijo.</w:t>
      </w:r>
      <w:r w:rsidR="0024509B" w:rsidRPr="0051158F">
        <w:rPr>
          <w:rFonts w:ascii="Times New Roman" w:hAnsi="Times New Roman" w:cs="Times New Roman"/>
        </w:rPr>
        <w:t xml:space="preserve"> </w:t>
      </w:r>
      <w:proofErr w:type="spellStart"/>
      <w:r w:rsidR="005372AC" w:rsidRPr="0051158F">
        <w:rPr>
          <w:rFonts w:ascii="Times New Roman" w:hAnsi="Times New Roman" w:cs="Times New Roman"/>
          <w:color w:val="000000"/>
        </w:rPr>
        <w:t>Arturo</w:t>
      </w:r>
      <w:proofErr w:type="spellEnd"/>
      <w:r w:rsidR="005372AC" w:rsidRPr="0051158F">
        <w:rPr>
          <w:rFonts w:ascii="Times New Roman" w:hAnsi="Times New Roman" w:cs="Times New Roman"/>
          <w:color w:val="000000"/>
        </w:rPr>
        <w:t xml:space="preserve"> de </w:t>
      </w:r>
      <w:proofErr w:type="spellStart"/>
      <w:r w:rsidR="005372AC" w:rsidRPr="0051158F">
        <w:rPr>
          <w:rFonts w:ascii="Times New Roman" w:hAnsi="Times New Roman" w:cs="Times New Roman"/>
          <w:color w:val="000000"/>
        </w:rPr>
        <w:t>Felice</w:t>
      </w:r>
      <w:proofErr w:type="spellEnd"/>
      <w:r w:rsidR="005372AC" w:rsidRPr="0051158F">
        <w:rPr>
          <w:rFonts w:ascii="Times New Roman" w:hAnsi="Times New Roman" w:cs="Times New Roman"/>
          <w:color w:val="000000"/>
        </w:rPr>
        <w:t xml:space="preserve">, direktor DIA – Direkcija za </w:t>
      </w:r>
      <w:proofErr w:type="spellStart"/>
      <w:r w:rsidR="005372AC" w:rsidRPr="0051158F">
        <w:rPr>
          <w:rFonts w:ascii="Times New Roman" w:hAnsi="Times New Roman" w:cs="Times New Roman"/>
          <w:color w:val="000000"/>
        </w:rPr>
        <w:t>antimafijske</w:t>
      </w:r>
      <w:proofErr w:type="spellEnd"/>
      <w:r w:rsidR="005372AC" w:rsidRPr="0051158F">
        <w:rPr>
          <w:rFonts w:ascii="Times New Roman" w:hAnsi="Times New Roman" w:cs="Times New Roman"/>
          <w:color w:val="000000"/>
        </w:rPr>
        <w:t xml:space="preserve"> preiskave v Italiji je v intervjuju </w:t>
      </w:r>
      <w:r>
        <w:rPr>
          <w:rFonts w:ascii="Times New Roman" w:hAnsi="Times New Roman" w:cs="Times New Roman"/>
          <w:color w:val="000000"/>
        </w:rPr>
        <w:t>za Dnevnikov Objektiv pred dvema</w:t>
      </w:r>
      <w:r w:rsidR="005372AC" w:rsidRPr="0051158F">
        <w:rPr>
          <w:rFonts w:ascii="Times New Roman" w:hAnsi="Times New Roman" w:cs="Times New Roman"/>
          <w:color w:val="000000"/>
        </w:rPr>
        <w:t xml:space="preserve"> let</w:t>
      </w:r>
      <w:r>
        <w:rPr>
          <w:rFonts w:ascii="Times New Roman" w:hAnsi="Times New Roman" w:cs="Times New Roman"/>
          <w:color w:val="000000"/>
        </w:rPr>
        <w:t>oma</w:t>
      </w:r>
      <w:r w:rsidR="00960F03">
        <w:rPr>
          <w:rFonts w:ascii="Times New Roman" w:hAnsi="Times New Roman" w:cs="Times New Roman"/>
          <w:color w:val="000000"/>
        </w:rPr>
        <w:t xml:space="preserve"> povedal, da je</w:t>
      </w:r>
      <w:r w:rsidR="000C7CD8" w:rsidRPr="0051158F">
        <w:rPr>
          <w:rFonts w:ascii="Times New Roman" w:hAnsi="Times New Roman" w:cs="Times New Roman"/>
          <w:color w:val="000000"/>
        </w:rPr>
        <w:t xml:space="preserve"> </w:t>
      </w:r>
      <w:r w:rsidR="00960F03">
        <w:rPr>
          <w:rFonts w:ascii="Times New Roman" w:hAnsi="Times New Roman" w:cs="Times New Roman"/>
          <w:color w:val="000000"/>
        </w:rPr>
        <w:t>DIA</w:t>
      </w:r>
      <w:r w:rsidR="005372AC" w:rsidRPr="0051158F">
        <w:rPr>
          <w:rFonts w:ascii="Times New Roman" w:hAnsi="Times New Roman" w:cs="Times New Roman"/>
          <w:color w:val="000000"/>
        </w:rPr>
        <w:t xml:space="preserve"> zasegla Vitu </w:t>
      </w:r>
      <w:proofErr w:type="spellStart"/>
      <w:r w:rsidR="005372AC" w:rsidRPr="0051158F">
        <w:rPr>
          <w:rFonts w:ascii="Times New Roman" w:hAnsi="Times New Roman" w:cs="Times New Roman"/>
          <w:color w:val="000000"/>
        </w:rPr>
        <w:t>Nicastru</w:t>
      </w:r>
      <w:proofErr w:type="spellEnd"/>
      <w:r w:rsidR="005372AC" w:rsidRPr="0051158F">
        <w:rPr>
          <w:rFonts w:ascii="Times New Roman" w:hAnsi="Times New Roman" w:cs="Times New Roman"/>
          <w:color w:val="000000"/>
        </w:rPr>
        <w:t xml:space="preserve">, električarju iz </w:t>
      </w:r>
      <w:proofErr w:type="spellStart"/>
      <w:r w:rsidR="005372AC" w:rsidRPr="0051158F">
        <w:rPr>
          <w:rFonts w:ascii="Times New Roman" w:hAnsi="Times New Roman" w:cs="Times New Roman"/>
          <w:color w:val="000000"/>
        </w:rPr>
        <w:t>Trapanija</w:t>
      </w:r>
      <w:proofErr w:type="spellEnd"/>
      <w:r w:rsidR="005372AC" w:rsidRPr="0051158F">
        <w:rPr>
          <w:rFonts w:ascii="Times New Roman" w:hAnsi="Times New Roman" w:cs="Times New Roman"/>
          <w:color w:val="000000"/>
        </w:rPr>
        <w:t>, premoženje za 1,3 mili</w:t>
      </w:r>
      <w:r w:rsidR="000C7CD8" w:rsidRPr="0051158F">
        <w:rPr>
          <w:rFonts w:ascii="Times New Roman" w:hAnsi="Times New Roman" w:cs="Times New Roman"/>
          <w:color w:val="000000"/>
        </w:rPr>
        <w:t>jarde evrov – vetrne elektrarne (šlo se je za recikliranje denarja mafije).</w:t>
      </w:r>
      <w:r w:rsidR="005372AC" w:rsidRPr="0051158F">
        <w:rPr>
          <w:rFonts w:ascii="Times New Roman" w:hAnsi="Times New Roman" w:cs="Times New Roman"/>
          <w:color w:val="000000"/>
        </w:rPr>
        <w:t xml:space="preserve"> </w:t>
      </w:r>
      <w:r w:rsidR="000C7CD8" w:rsidRPr="0051158F">
        <w:rPr>
          <w:rFonts w:ascii="Times New Roman" w:hAnsi="Times New Roman" w:cs="Times New Roman"/>
          <w:color w:val="000000"/>
        </w:rPr>
        <w:t>Z</w:t>
      </w:r>
      <w:r w:rsidR="005372AC" w:rsidRPr="0051158F">
        <w:rPr>
          <w:rFonts w:ascii="Times New Roman" w:hAnsi="Times New Roman" w:cs="Times New Roman"/>
          <w:color w:val="000000"/>
        </w:rPr>
        <w:t xml:space="preserve">ačetno vprašanje </w:t>
      </w:r>
      <w:proofErr w:type="spellStart"/>
      <w:r w:rsidR="005372AC" w:rsidRPr="0051158F">
        <w:rPr>
          <w:rFonts w:ascii="Times New Roman" w:hAnsi="Times New Roman" w:cs="Times New Roman"/>
          <w:color w:val="000000"/>
        </w:rPr>
        <w:t>Nicastru</w:t>
      </w:r>
      <w:proofErr w:type="spellEnd"/>
      <w:r w:rsidR="005372AC" w:rsidRPr="0051158F">
        <w:rPr>
          <w:rFonts w:ascii="Times New Roman" w:hAnsi="Times New Roman" w:cs="Times New Roman"/>
          <w:color w:val="000000"/>
        </w:rPr>
        <w:t xml:space="preserve"> </w:t>
      </w:r>
      <w:r w:rsidR="000C7CD8" w:rsidRPr="0051158F">
        <w:rPr>
          <w:rFonts w:ascii="Times New Roman" w:hAnsi="Times New Roman" w:cs="Times New Roman"/>
          <w:color w:val="000000"/>
        </w:rPr>
        <w:t xml:space="preserve"> je bilo </w:t>
      </w:r>
      <w:r w:rsidR="00960F03">
        <w:rPr>
          <w:rFonts w:ascii="Times New Roman" w:hAnsi="Times New Roman" w:cs="Times New Roman"/>
          <w:color w:val="000000"/>
        </w:rPr>
        <w:t xml:space="preserve">zelo preprosto: </w:t>
      </w:r>
      <w:r w:rsidR="005372AC" w:rsidRPr="00960F03">
        <w:rPr>
          <w:rFonts w:ascii="Times New Roman" w:hAnsi="Times New Roman" w:cs="Times New Roman"/>
          <w:i/>
          <w:color w:val="000000"/>
        </w:rPr>
        <w:t>Poslušaj, kako si prišel do denarja za vetrnice? Si popravljal električno napeljavo</w:t>
      </w:r>
      <w:r w:rsidR="005372AC" w:rsidRPr="0051158F">
        <w:rPr>
          <w:rFonts w:ascii="Times New Roman" w:hAnsi="Times New Roman" w:cs="Times New Roman"/>
          <w:color w:val="000000"/>
        </w:rPr>
        <w:t xml:space="preserve"> </w:t>
      </w:r>
      <w:r w:rsidR="00960F03">
        <w:rPr>
          <w:rFonts w:ascii="Times New Roman" w:hAnsi="Times New Roman" w:cs="Times New Roman"/>
          <w:i/>
          <w:color w:val="000000"/>
        </w:rPr>
        <w:t xml:space="preserve">v </w:t>
      </w:r>
      <w:proofErr w:type="spellStart"/>
      <w:r w:rsidR="00960F03">
        <w:rPr>
          <w:rFonts w:ascii="Times New Roman" w:hAnsi="Times New Roman" w:cs="Times New Roman"/>
          <w:i/>
          <w:color w:val="000000"/>
        </w:rPr>
        <w:t>Trapaniju</w:t>
      </w:r>
      <w:proofErr w:type="spellEnd"/>
      <w:r w:rsidR="00960F03">
        <w:rPr>
          <w:rFonts w:ascii="Times New Roman" w:hAnsi="Times New Roman" w:cs="Times New Roman"/>
          <w:i/>
          <w:color w:val="000000"/>
        </w:rPr>
        <w:t>? Kje imaš račune?</w:t>
      </w:r>
      <w:r w:rsidR="005372AC" w:rsidRPr="0051158F">
        <w:rPr>
          <w:rFonts w:ascii="Times New Roman" w:hAnsi="Times New Roman" w:cs="Times New Roman"/>
          <w:color w:val="000000"/>
        </w:rPr>
        <w:t xml:space="preserve"> </w:t>
      </w:r>
      <w:r w:rsidR="000C7CD8" w:rsidRPr="0051158F">
        <w:rPr>
          <w:rFonts w:ascii="Times New Roman" w:hAnsi="Times New Roman" w:cs="Times New Roman"/>
          <w:color w:val="000000"/>
        </w:rPr>
        <w:t>Očitno taka vprašanja italijanskim kriminalcem niso ustavno sporna.</w:t>
      </w:r>
    </w:p>
    <w:p w:rsidR="00E57F55" w:rsidRDefault="00E57F55" w:rsidP="000C7CD8">
      <w:pPr>
        <w:spacing w:after="0"/>
        <w:jc w:val="both"/>
        <w:rPr>
          <w:rFonts w:ascii="Times New Roman" w:hAnsi="Times New Roman" w:cs="Times New Roman"/>
          <w:color w:val="000000"/>
        </w:rPr>
      </w:pPr>
    </w:p>
    <w:p w:rsidR="00E57F55" w:rsidRPr="007A22F7" w:rsidRDefault="00E57F55" w:rsidP="000C7CD8">
      <w:pPr>
        <w:spacing w:after="0"/>
        <w:jc w:val="both"/>
        <w:rPr>
          <w:rFonts w:ascii="Times New Roman" w:hAnsi="Times New Roman" w:cs="Times New Roman"/>
          <w:color w:val="000000"/>
        </w:rPr>
      </w:pPr>
      <w:r>
        <w:rPr>
          <w:rFonts w:ascii="Times New Roman" w:hAnsi="Times New Roman" w:cs="Times New Roman"/>
          <w:b/>
          <w:color w:val="000000"/>
        </w:rPr>
        <w:t>Policija ni spala</w:t>
      </w:r>
    </w:p>
    <w:p w:rsidR="003F4981" w:rsidRPr="0051158F" w:rsidRDefault="003F4981" w:rsidP="000C7CD8">
      <w:pPr>
        <w:spacing w:after="0"/>
        <w:jc w:val="both"/>
        <w:rPr>
          <w:rFonts w:ascii="Times New Roman" w:hAnsi="Times New Roman" w:cs="Times New Roman"/>
          <w:color w:val="000000"/>
        </w:rPr>
      </w:pPr>
      <w:r w:rsidRPr="0051158F">
        <w:rPr>
          <w:rFonts w:ascii="Times New Roman" w:hAnsi="Times New Roman" w:cs="Times New Roman"/>
          <w:color w:val="000000"/>
        </w:rPr>
        <w:t xml:space="preserve">Skratka, opozoriti je potrebno, da </w:t>
      </w:r>
      <w:r w:rsidR="00333B30" w:rsidRPr="0051158F">
        <w:rPr>
          <w:rFonts w:ascii="Times New Roman" w:hAnsi="Times New Roman" w:cs="Times New Roman"/>
          <w:color w:val="000000"/>
        </w:rPr>
        <w:t xml:space="preserve">so </w:t>
      </w:r>
      <w:r w:rsidR="001836D5">
        <w:rPr>
          <w:rFonts w:ascii="Times New Roman" w:hAnsi="Times New Roman" w:cs="Times New Roman"/>
        </w:rPr>
        <w:t>torej hude in specifičn</w:t>
      </w:r>
      <w:r w:rsidR="00333B30" w:rsidRPr="0051158F">
        <w:rPr>
          <w:rFonts w:ascii="Times New Roman" w:hAnsi="Times New Roman" w:cs="Times New Roman"/>
        </w:rPr>
        <w:t xml:space="preserve">e oblike gospodarskih barabij </w:t>
      </w:r>
      <w:proofErr w:type="spellStart"/>
      <w:r w:rsidR="00333B30" w:rsidRPr="0051158F">
        <w:rPr>
          <w:rFonts w:ascii="Times New Roman" w:hAnsi="Times New Roman" w:cs="Times New Roman"/>
        </w:rPr>
        <w:t>detektirane</w:t>
      </w:r>
      <w:proofErr w:type="spellEnd"/>
      <w:r w:rsidR="00333B30" w:rsidRPr="0051158F">
        <w:rPr>
          <w:rFonts w:ascii="Times New Roman" w:hAnsi="Times New Roman" w:cs="Times New Roman"/>
        </w:rPr>
        <w:t xml:space="preserve"> in preiskovane s strani policije </w:t>
      </w:r>
      <w:r w:rsidR="00DE2A7D">
        <w:rPr>
          <w:rFonts w:ascii="Times New Roman" w:hAnsi="Times New Roman" w:cs="Times New Roman"/>
        </w:rPr>
        <w:t>(</w:t>
      </w:r>
      <w:r w:rsidR="00333B30" w:rsidRPr="0051158F">
        <w:rPr>
          <w:rFonts w:ascii="Times New Roman" w:hAnsi="Times New Roman" w:cs="Times New Roman"/>
        </w:rPr>
        <w:t>in tožilstva</w:t>
      </w:r>
      <w:r w:rsidR="00DE2A7D">
        <w:rPr>
          <w:rFonts w:ascii="Times New Roman" w:hAnsi="Times New Roman" w:cs="Times New Roman"/>
        </w:rPr>
        <w:t>)</w:t>
      </w:r>
      <w:r w:rsidR="00333B30" w:rsidRPr="0051158F">
        <w:rPr>
          <w:rFonts w:ascii="Times New Roman" w:hAnsi="Times New Roman" w:cs="Times New Roman"/>
        </w:rPr>
        <w:t xml:space="preserve"> že več kot 25 let, da je </w:t>
      </w:r>
      <w:r w:rsidR="00DE2A7D">
        <w:rPr>
          <w:rFonts w:ascii="Times New Roman" w:hAnsi="Times New Roman" w:cs="Times New Roman"/>
        </w:rPr>
        <w:t xml:space="preserve">očitno </w:t>
      </w:r>
      <w:r w:rsidR="00333B30" w:rsidRPr="0051158F">
        <w:rPr>
          <w:rFonts w:ascii="Times New Roman" w:hAnsi="Times New Roman" w:cs="Times New Roman"/>
        </w:rPr>
        <w:t xml:space="preserve">obstajal pravni in institucionalni okvir za pregon tovrstnega kriminala in da je kriminalistična policija mnogo »velikih svinjarij« prepoznala kot kazniva dejanja zlorabe položajev, </w:t>
      </w:r>
      <w:r w:rsidR="001836D5">
        <w:rPr>
          <w:rFonts w:ascii="Times New Roman" w:hAnsi="Times New Roman" w:cs="Times New Roman"/>
        </w:rPr>
        <w:t>zlorabe premoženja skozi menedžerske odkupe</w:t>
      </w:r>
      <w:r w:rsidR="00333B30" w:rsidRPr="0051158F">
        <w:rPr>
          <w:rFonts w:ascii="Times New Roman" w:hAnsi="Times New Roman" w:cs="Times New Roman"/>
        </w:rPr>
        <w:t xml:space="preserve">, sumljivih kreditov in drugih resnih oblik gospodarskega kriminala, in da se kriminalistična percepcija gospodarskega kriminala ni spremenila, percepcija (beri spanje) nekaterih drugih državnih organov in politike pa se je spremenila, vendar žal prepozno. Sodne prakse na tem področju </w:t>
      </w:r>
      <w:r w:rsidR="001836D5">
        <w:rPr>
          <w:rFonts w:ascii="Times New Roman" w:hAnsi="Times New Roman" w:cs="Times New Roman"/>
        </w:rPr>
        <w:t>prav zato</w:t>
      </w:r>
      <w:r w:rsidR="00333B30" w:rsidRPr="0051158F">
        <w:rPr>
          <w:rFonts w:ascii="Times New Roman" w:hAnsi="Times New Roman" w:cs="Times New Roman"/>
        </w:rPr>
        <w:t xml:space="preserve"> res nimamo dovolj, </w:t>
      </w:r>
      <w:r w:rsidR="00B473B7" w:rsidRPr="0051158F">
        <w:rPr>
          <w:rFonts w:ascii="Times New Roman" w:hAnsi="Times New Roman" w:cs="Times New Roman"/>
        </w:rPr>
        <w:t>o vtisih, da</w:t>
      </w:r>
      <w:r w:rsidR="00333B30" w:rsidRPr="0051158F">
        <w:rPr>
          <w:rFonts w:ascii="Times New Roman" w:hAnsi="Times New Roman" w:cs="Times New Roman"/>
        </w:rPr>
        <w:t xml:space="preserve"> se je v zadnjem času začelo pritiskati, naj se začnejo izrekati obsodilne sodbe, pa naj kaj rečejo sodniki in njihova profesionalna združenja. </w:t>
      </w:r>
    </w:p>
    <w:p w:rsidR="00C97F87" w:rsidRPr="0051158F" w:rsidRDefault="00D12112" w:rsidP="00C97F87">
      <w:pPr>
        <w:spacing w:after="0"/>
        <w:jc w:val="both"/>
        <w:rPr>
          <w:rFonts w:ascii="Times New Roman" w:hAnsi="Times New Roman" w:cs="Times New Roman"/>
        </w:rPr>
      </w:pPr>
      <w:r w:rsidRPr="0051158F">
        <w:rPr>
          <w:rFonts w:ascii="Times New Roman" w:hAnsi="Times New Roman" w:cs="Times New Roman"/>
        </w:rPr>
        <w:t xml:space="preserve">Vsaka oblast ima svoje spremljevalce in sopotnike, propagatorje in teoretike, </w:t>
      </w:r>
      <w:r w:rsidR="00B473B7" w:rsidRPr="0051158F">
        <w:rPr>
          <w:rFonts w:ascii="Times New Roman" w:hAnsi="Times New Roman" w:cs="Times New Roman"/>
        </w:rPr>
        <w:t>gospodarstvenike in politike, pravnike</w:t>
      </w:r>
      <w:r w:rsidRPr="0051158F">
        <w:rPr>
          <w:rFonts w:ascii="Times New Roman" w:hAnsi="Times New Roman" w:cs="Times New Roman"/>
        </w:rPr>
        <w:t xml:space="preserve"> in duhovnike, ki so </w:t>
      </w:r>
      <w:proofErr w:type="spellStart"/>
      <w:r w:rsidRPr="0051158F">
        <w:rPr>
          <w:rFonts w:ascii="Times New Roman" w:hAnsi="Times New Roman" w:cs="Times New Roman"/>
        </w:rPr>
        <w:t>razgrabljali</w:t>
      </w:r>
      <w:proofErr w:type="spellEnd"/>
      <w:r w:rsidRPr="0051158F">
        <w:rPr>
          <w:rFonts w:ascii="Times New Roman" w:hAnsi="Times New Roman" w:cs="Times New Roman"/>
        </w:rPr>
        <w:t xml:space="preserve"> premoženje. Skoraj je ni stvari, ki se je ne bi ljudstvo ob ustrezni usodi in v ugodnih okoliščinah ne moglo navaditi, tudi zato, ker je lebdelo na krilih</w:t>
      </w:r>
      <w:r w:rsidR="00B473B7" w:rsidRPr="0051158F">
        <w:rPr>
          <w:rFonts w:ascii="Times New Roman" w:hAnsi="Times New Roman" w:cs="Times New Roman"/>
        </w:rPr>
        <w:t xml:space="preserve"> ponosa osamosvojene</w:t>
      </w:r>
      <w:r w:rsidRPr="0051158F">
        <w:rPr>
          <w:rFonts w:ascii="Times New Roman" w:hAnsi="Times New Roman" w:cs="Times New Roman"/>
        </w:rPr>
        <w:t xml:space="preserve"> države, pri tem pa ostajalo nepozorno na družbene parazite.</w:t>
      </w:r>
      <w:r w:rsidR="00B473B7" w:rsidRPr="0051158F">
        <w:rPr>
          <w:rFonts w:ascii="Times New Roman" w:hAnsi="Times New Roman" w:cs="Times New Roman"/>
        </w:rPr>
        <w:t xml:space="preserve"> Vse to je bilo možno doseči z drobnimi podkupovanji</w:t>
      </w:r>
      <w:r w:rsidR="00140F71" w:rsidRPr="0051158F">
        <w:rPr>
          <w:rFonts w:ascii="Times New Roman" w:hAnsi="Times New Roman" w:cs="Times New Roman"/>
        </w:rPr>
        <w:t xml:space="preserve">: </w:t>
      </w:r>
      <w:r w:rsidR="00B473B7" w:rsidRPr="0051158F">
        <w:rPr>
          <w:rFonts w:ascii="Times New Roman" w:hAnsi="Times New Roman" w:cs="Times New Roman"/>
        </w:rPr>
        <w:t>z denarjem, odličji in naslovi, ne nazadnje tudi ženskami.</w:t>
      </w:r>
      <w:r w:rsidR="00140F71" w:rsidRPr="0051158F">
        <w:rPr>
          <w:rFonts w:ascii="Times New Roman" w:hAnsi="Times New Roman" w:cs="Times New Roman"/>
        </w:rPr>
        <w:t xml:space="preserve"> S pomočjo tiska, manifestacij in slavnostnih kosil. Ljudi opijaniti z govori, jim </w:t>
      </w:r>
      <w:r w:rsidR="00B473B7" w:rsidRPr="0051158F">
        <w:rPr>
          <w:rFonts w:ascii="Times New Roman" w:hAnsi="Times New Roman" w:cs="Times New Roman"/>
        </w:rPr>
        <w:t>z drobtinicami</w:t>
      </w:r>
      <w:r w:rsidR="00140F71" w:rsidRPr="0051158F">
        <w:rPr>
          <w:rFonts w:ascii="Times New Roman" w:hAnsi="Times New Roman" w:cs="Times New Roman"/>
        </w:rPr>
        <w:t xml:space="preserve"> zamašiti usta, jih omrežiti z darilnimi listinami </w:t>
      </w:r>
      <w:r w:rsidR="00B473B7" w:rsidRPr="0051158F">
        <w:rPr>
          <w:rFonts w:ascii="Times New Roman" w:hAnsi="Times New Roman" w:cs="Times New Roman"/>
        </w:rPr>
        <w:t>in svetovalnimi pogodbami</w:t>
      </w:r>
      <w:r w:rsidR="00140F71" w:rsidRPr="0051158F">
        <w:rPr>
          <w:rFonts w:ascii="Times New Roman" w:hAnsi="Times New Roman" w:cs="Times New Roman"/>
        </w:rPr>
        <w:t xml:space="preserve"> – to je vsakdanja praksa, kako je treba kupiti nasprotna mišljenja, prepričanja in svetovne nazore.</w:t>
      </w:r>
      <w:r w:rsidR="00A50D50" w:rsidRPr="0051158F">
        <w:rPr>
          <w:rFonts w:ascii="Times New Roman" w:hAnsi="Times New Roman" w:cs="Times New Roman"/>
        </w:rPr>
        <w:t xml:space="preserve"> Kajti cene za mišljenje, prepričanje in tovariško zvestobo se stalno spreminjajo. Vedno se najde kdo, ki jih lahko preplača.</w:t>
      </w:r>
      <w:r w:rsidR="00B473B7" w:rsidRPr="0051158F">
        <w:rPr>
          <w:rFonts w:ascii="Times New Roman" w:hAnsi="Times New Roman" w:cs="Times New Roman"/>
        </w:rPr>
        <w:t xml:space="preserve"> </w:t>
      </w:r>
      <w:r w:rsidR="00857D6B">
        <w:rPr>
          <w:rFonts w:ascii="Times New Roman" w:hAnsi="Times New Roman" w:cs="Times New Roman"/>
        </w:rPr>
        <w:t>Tudi</w:t>
      </w:r>
      <w:r w:rsidR="00B473B7" w:rsidRPr="0051158F">
        <w:rPr>
          <w:rFonts w:ascii="Times New Roman" w:hAnsi="Times New Roman" w:cs="Times New Roman"/>
        </w:rPr>
        <w:t xml:space="preserve"> z nakradenim premoženjem. Včasih so imeli glavno vlogo pri razprodaji skupnega premoženja sedaj že osiveli </w:t>
      </w:r>
      <w:proofErr w:type="spellStart"/>
      <w:r w:rsidR="00B473B7" w:rsidRPr="0051158F">
        <w:rPr>
          <w:rFonts w:ascii="Times New Roman" w:hAnsi="Times New Roman" w:cs="Times New Roman"/>
        </w:rPr>
        <w:t>old</w:t>
      </w:r>
      <w:proofErr w:type="spellEnd"/>
      <w:r w:rsidR="00B473B7" w:rsidRPr="0051158F">
        <w:rPr>
          <w:rFonts w:ascii="Times New Roman" w:hAnsi="Times New Roman" w:cs="Times New Roman"/>
        </w:rPr>
        <w:t xml:space="preserve"> </w:t>
      </w:r>
      <w:proofErr w:type="spellStart"/>
      <w:r w:rsidR="00B473B7" w:rsidRPr="0051158F">
        <w:rPr>
          <w:rFonts w:ascii="Times New Roman" w:hAnsi="Times New Roman" w:cs="Times New Roman"/>
        </w:rPr>
        <w:t>boysi</w:t>
      </w:r>
      <w:proofErr w:type="spellEnd"/>
      <w:r w:rsidR="00B473B7" w:rsidRPr="0051158F">
        <w:rPr>
          <w:rFonts w:ascii="Times New Roman" w:hAnsi="Times New Roman" w:cs="Times New Roman"/>
        </w:rPr>
        <w:t xml:space="preserve">, ki namesto </w:t>
      </w:r>
      <w:r w:rsidR="00ED7BBF">
        <w:rPr>
          <w:rFonts w:ascii="Times New Roman" w:hAnsi="Times New Roman" w:cs="Times New Roman"/>
        </w:rPr>
        <w:t xml:space="preserve">prisotnosti </w:t>
      </w:r>
      <w:r w:rsidR="00B473B7" w:rsidRPr="0051158F">
        <w:rPr>
          <w:rFonts w:ascii="Times New Roman" w:hAnsi="Times New Roman" w:cs="Times New Roman"/>
        </w:rPr>
        <w:t xml:space="preserve">na </w:t>
      </w:r>
      <w:r w:rsidR="00ED7BBF">
        <w:rPr>
          <w:rFonts w:ascii="Times New Roman" w:hAnsi="Times New Roman" w:cs="Times New Roman"/>
        </w:rPr>
        <w:t>sodnih</w:t>
      </w:r>
      <w:r w:rsidR="00B473B7" w:rsidRPr="0051158F">
        <w:rPr>
          <w:rFonts w:ascii="Times New Roman" w:hAnsi="Times New Roman" w:cs="Times New Roman"/>
        </w:rPr>
        <w:t xml:space="preserve"> obravnav</w:t>
      </w:r>
      <w:r w:rsidR="00ED7BBF">
        <w:rPr>
          <w:rFonts w:ascii="Times New Roman" w:hAnsi="Times New Roman" w:cs="Times New Roman"/>
        </w:rPr>
        <w:t>ah,</w:t>
      </w:r>
      <w:r w:rsidR="00B473B7" w:rsidRPr="0051158F">
        <w:rPr>
          <w:rFonts w:ascii="Times New Roman" w:hAnsi="Times New Roman" w:cs="Times New Roman"/>
        </w:rPr>
        <w:t xml:space="preserve"> iščejo zdravniška potrdila o svojih boleznih. Vlogo novodobnih plenilcev pa prevzemajo </w:t>
      </w:r>
      <w:r w:rsidR="00C97F87" w:rsidRPr="0051158F">
        <w:rPr>
          <w:rFonts w:ascii="Times New Roman" w:hAnsi="Times New Roman" w:cs="Times New Roman"/>
        </w:rPr>
        <w:t xml:space="preserve"> </w:t>
      </w:r>
      <w:r w:rsidR="00B473B7" w:rsidRPr="0051158F">
        <w:rPr>
          <w:rFonts w:ascii="Times New Roman" w:hAnsi="Times New Roman" w:cs="Times New Roman"/>
        </w:rPr>
        <w:t>s</w:t>
      </w:r>
      <w:r w:rsidR="00C97F87" w:rsidRPr="0051158F">
        <w:rPr>
          <w:rFonts w:ascii="Times New Roman" w:hAnsi="Times New Roman" w:cs="Times New Roman"/>
        </w:rPr>
        <w:t>tarejši mladenič</w:t>
      </w:r>
      <w:r w:rsidR="00B473B7" w:rsidRPr="0051158F">
        <w:rPr>
          <w:rFonts w:ascii="Times New Roman" w:hAnsi="Times New Roman" w:cs="Times New Roman"/>
        </w:rPr>
        <w:t>i</w:t>
      </w:r>
      <w:r w:rsidR="00C97F87" w:rsidRPr="0051158F">
        <w:rPr>
          <w:rFonts w:ascii="Times New Roman" w:hAnsi="Times New Roman" w:cs="Times New Roman"/>
        </w:rPr>
        <w:t>, poudarjeno oblečen</w:t>
      </w:r>
      <w:r w:rsidR="00B473B7" w:rsidRPr="0051158F">
        <w:rPr>
          <w:rFonts w:ascii="Times New Roman" w:hAnsi="Times New Roman" w:cs="Times New Roman"/>
        </w:rPr>
        <w:t>i</w:t>
      </w:r>
      <w:r w:rsidR="00C97F87" w:rsidRPr="0051158F">
        <w:rPr>
          <w:rFonts w:ascii="Times New Roman" w:hAnsi="Times New Roman" w:cs="Times New Roman"/>
        </w:rPr>
        <w:t xml:space="preserve"> po zadnji modi, manekenske postave, s smehljajem, kot ga imajo običajno moški, ki prikazujejo najboljšo kremo za britje. </w:t>
      </w:r>
    </w:p>
    <w:p w:rsidR="00851DA1" w:rsidRDefault="0051158F" w:rsidP="00851DA1">
      <w:pPr>
        <w:spacing w:after="0"/>
        <w:jc w:val="both"/>
        <w:rPr>
          <w:rFonts w:ascii="Times New Roman" w:eastAsia="Calibri" w:hAnsi="Times New Roman" w:cs="Times New Roman"/>
        </w:rPr>
      </w:pPr>
      <w:proofErr w:type="spellStart"/>
      <w:r w:rsidRPr="0051158F">
        <w:rPr>
          <w:rFonts w:ascii="Times New Roman" w:hAnsi="Times New Roman" w:cs="Times New Roman"/>
        </w:rPr>
        <w:t>Kirstov</w:t>
      </w:r>
      <w:proofErr w:type="spellEnd"/>
      <w:r w:rsidRPr="0051158F">
        <w:rPr>
          <w:rFonts w:ascii="Times New Roman" w:hAnsi="Times New Roman" w:cs="Times New Roman"/>
        </w:rPr>
        <w:t xml:space="preserve"> literarni lik dr. </w:t>
      </w:r>
      <w:proofErr w:type="spellStart"/>
      <w:r w:rsidRPr="0051158F">
        <w:rPr>
          <w:rFonts w:ascii="Times New Roman" w:hAnsi="Times New Roman" w:cs="Times New Roman"/>
        </w:rPr>
        <w:t>Barthel</w:t>
      </w:r>
      <w:proofErr w:type="spellEnd"/>
      <w:r w:rsidRPr="0051158F">
        <w:rPr>
          <w:rFonts w:ascii="Times New Roman" w:hAnsi="Times New Roman" w:cs="Times New Roman"/>
        </w:rPr>
        <w:t>, državni tožilec v Mü</w:t>
      </w:r>
      <w:r w:rsidR="00F232E2" w:rsidRPr="0051158F">
        <w:rPr>
          <w:rFonts w:ascii="Times New Roman" w:hAnsi="Times New Roman" w:cs="Times New Roman"/>
        </w:rPr>
        <w:t>nchnu</w:t>
      </w:r>
      <w:r w:rsidRPr="0051158F">
        <w:rPr>
          <w:rFonts w:ascii="Times New Roman" w:hAnsi="Times New Roman" w:cs="Times New Roman"/>
        </w:rPr>
        <w:t xml:space="preserve"> je dejal</w:t>
      </w:r>
      <w:r w:rsidR="00F232E2" w:rsidRPr="0051158F">
        <w:rPr>
          <w:rFonts w:ascii="Times New Roman" w:hAnsi="Times New Roman" w:cs="Times New Roman"/>
        </w:rPr>
        <w:t xml:space="preserve">: </w:t>
      </w:r>
      <w:r w:rsidR="00F232E2" w:rsidRPr="00ED7BBF">
        <w:rPr>
          <w:rFonts w:ascii="Times New Roman" w:hAnsi="Times New Roman" w:cs="Times New Roman"/>
          <w:i/>
        </w:rPr>
        <w:t xml:space="preserve">Živimo v času, ki ne pozna mirne, pomirjujoče sredine. Padli smo iz ene skrajnosti v drugo: prej dolžnost, disciplina in red – zdaj svoboda, razvoj osebnosti, skrajni individualizem. To je jasno razvidno iz zločinske dejavnosti tega nekoč tako dobrodušnega, prijaznega mesta: koncentrirana nenravnost, strnjena amoralnost – vse pregrehe tega sveta na tako rekoč svobodnem tržišču! In pri tem, pa prav nič redko, napihnjene v </w:t>
      </w:r>
      <w:r w:rsidR="00ED7BBF" w:rsidRPr="00ED7BBF">
        <w:rPr>
          <w:rFonts w:ascii="Times New Roman" w:hAnsi="Times New Roman" w:cs="Times New Roman"/>
          <w:i/>
        </w:rPr>
        <w:t>družabni dogodek</w:t>
      </w:r>
      <w:r w:rsidR="00F232E2" w:rsidRPr="00ED7BBF">
        <w:rPr>
          <w:rFonts w:ascii="Times New Roman" w:hAnsi="Times New Roman" w:cs="Times New Roman"/>
          <w:i/>
        </w:rPr>
        <w:t xml:space="preserve">: cipe kot dame v visoki družbi, zvodniki kot strokovnjaki za zabavo, razvratneži kot </w:t>
      </w:r>
      <w:proofErr w:type="spellStart"/>
      <w:r w:rsidR="00F232E2" w:rsidRPr="00ED7BBF">
        <w:rPr>
          <w:rFonts w:ascii="Times New Roman" w:hAnsi="Times New Roman" w:cs="Times New Roman"/>
          <w:i/>
        </w:rPr>
        <w:t>playboyi</w:t>
      </w:r>
      <w:proofErr w:type="spellEnd"/>
      <w:r w:rsidR="00F232E2" w:rsidRPr="00ED7BBF">
        <w:rPr>
          <w:rFonts w:ascii="Times New Roman" w:hAnsi="Times New Roman" w:cs="Times New Roman"/>
          <w:i/>
        </w:rPr>
        <w:t>!</w:t>
      </w:r>
      <w:r w:rsidR="00FB3CEE" w:rsidRPr="0051158F">
        <w:rPr>
          <w:rFonts w:ascii="Times New Roman" w:hAnsi="Times New Roman" w:cs="Times New Roman"/>
        </w:rPr>
        <w:t xml:space="preserve"> </w:t>
      </w:r>
      <w:r w:rsidRPr="0051158F">
        <w:rPr>
          <w:rFonts w:ascii="Times New Roman" w:hAnsi="Times New Roman" w:cs="Times New Roman"/>
        </w:rPr>
        <w:t>Kriminalisti kot poznavalci družbene stvarnosti</w:t>
      </w:r>
      <w:r w:rsidR="002754E1">
        <w:rPr>
          <w:rFonts w:ascii="Times New Roman" w:hAnsi="Times New Roman" w:cs="Times New Roman"/>
        </w:rPr>
        <w:t xml:space="preserve"> </w:t>
      </w:r>
      <w:r w:rsidRPr="0051158F">
        <w:rPr>
          <w:rFonts w:ascii="Times New Roman" w:hAnsi="Times New Roman" w:cs="Times New Roman"/>
        </w:rPr>
        <w:t>lahko k temu citatu dodajo še:</w:t>
      </w:r>
      <w:r w:rsidR="00851DA1" w:rsidRPr="0051158F">
        <w:rPr>
          <w:rFonts w:ascii="Times New Roman" w:eastAsia="Calibri" w:hAnsi="Times New Roman" w:cs="Times New Roman"/>
        </w:rPr>
        <w:t xml:space="preserve"> </w:t>
      </w:r>
      <w:r w:rsidR="002754E1">
        <w:rPr>
          <w:rFonts w:ascii="Times New Roman" w:eastAsia="Calibri" w:hAnsi="Times New Roman" w:cs="Times New Roman"/>
        </w:rPr>
        <w:t xml:space="preserve">in prevaranti kot veliki </w:t>
      </w:r>
      <w:proofErr w:type="spellStart"/>
      <w:r w:rsidR="002754E1">
        <w:rPr>
          <w:rFonts w:ascii="Times New Roman" w:eastAsia="Calibri" w:hAnsi="Times New Roman" w:cs="Times New Roman"/>
        </w:rPr>
        <w:t>biznismeni</w:t>
      </w:r>
      <w:proofErr w:type="spellEnd"/>
      <w:r w:rsidR="002754E1">
        <w:rPr>
          <w:rFonts w:ascii="Times New Roman" w:eastAsia="Calibri" w:hAnsi="Times New Roman" w:cs="Times New Roman"/>
        </w:rPr>
        <w:t>.</w:t>
      </w:r>
    </w:p>
    <w:p w:rsidR="007E5A7C" w:rsidRDefault="007E5A7C" w:rsidP="00851DA1">
      <w:pPr>
        <w:spacing w:after="0"/>
        <w:jc w:val="both"/>
        <w:rPr>
          <w:rFonts w:ascii="Times New Roman" w:eastAsia="Calibri" w:hAnsi="Times New Roman" w:cs="Times New Roman"/>
        </w:rPr>
      </w:pPr>
      <w:r>
        <w:rPr>
          <w:rFonts w:ascii="Times New Roman" w:eastAsia="Calibri" w:hAnsi="Times New Roman" w:cs="Times New Roman"/>
        </w:rPr>
        <w:t xml:space="preserve">Naj torej državni nadzorni in represivni organi resignirano </w:t>
      </w:r>
      <w:r w:rsidR="00ED7BBF">
        <w:rPr>
          <w:rFonts w:ascii="Times New Roman" w:eastAsia="Calibri" w:hAnsi="Times New Roman" w:cs="Times New Roman"/>
        </w:rPr>
        <w:t xml:space="preserve">čakajo na </w:t>
      </w:r>
      <w:r w:rsidR="00960F03">
        <w:rPr>
          <w:rFonts w:ascii="Times New Roman" w:eastAsia="Calibri" w:hAnsi="Times New Roman" w:cs="Times New Roman"/>
        </w:rPr>
        <w:t xml:space="preserve">nadaljevanje dokončne </w:t>
      </w:r>
      <w:proofErr w:type="spellStart"/>
      <w:r w:rsidR="00960F03">
        <w:rPr>
          <w:rFonts w:ascii="Times New Roman" w:eastAsia="Calibri" w:hAnsi="Times New Roman" w:cs="Times New Roman"/>
        </w:rPr>
        <w:t>razgrabitve</w:t>
      </w:r>
      <w:proofErr w:type="spellEnd"/>
      <w:r w:rsidR="00960F03">
        <w:rPr>
          <w:rFonts w:ascii="Times New Roman" w:eastAsia="Calibri" w:hAnsi="Times New Roman" w:cs="Times New Roman"/>
        </w:rPr>
        <w:t xml:space="preserve"> skupnega premoženja, ki so ga ustvarjale generacije državljanov</w:t>
      </w:r>
      <w:r w:rsidR="006D300A">
        <w:rPr>
          <w:rFonts w:ascii="Times New Roman" w:eastAsia="Calibri" w:hAnsi="Times New Roman" w:cs="Times New Roman"/>
        </w:rPr>
        <w:t>? Ne, njihov</w:t>
      </w:r>
      <w:r>
        <w:rPr>
          <w:rFonts w:ascii="Times New Roman" w:eastAsia="Calibri" w:hAnsi="Times New Roman" w:cs="Times New Roman"/>
        </w:rPr>
        <w:t xml:space="preserve"> </w:t>
      </w:r>
      <w:r w:rsidR="00960F03">
        <w:rPr>
          <w:rFonts w:ascii="Times New Roman" w:eastAsia="Calibri" w:hAnsi="Times New Roman" w:cs="Times New Roman"/>
        </w:rPr>
        <w:t>moto</w:t>
      </w:r>
      <w:r>
        <w:rPr>
          <w:rFonts w:ascii="Times New Roman" w:eastAsia="Calibri" w:hAnsi="Times New Roman" w:cs="Times New Roman"/>
        </w:rPr>
        <w:t xml:space="preserve"> naj bo: Posmodimo že to osje gnezdo!</w:t>
      </w:r>
      <w:r w:rsidR="00960F03">
        <w:rPr>
          <w:rFonts w:ascii="Times New Roman" w:eastAsia="Calibri" w:hAnsi="Times New Roman" w:cs="Times New Roman"/>
        </w:rPr>
        <w:t xml:space="preserve"> Jasno, da izključno z »</w:t>
      </w:r>
      <w:proofErr w:type="spellStart"/>
      <w:r w:rsidR="00960F03">
        <w:rPr>
          <w:rFonts w:ascii="Times New Roman" w:eastAsia="Calibri" w:hAnsi="Times New Roman" w:cs="Times New Roman"/>
        </w:rPr>
        <w:t>brenerji</w:t>
      </w:r>
      <w:proofErr w:type="spellEnd"/>
      <w:r w:rsidR="00960F03">
        <w:rPr>
          <w:rFonts w:ascii="Times New Roman" w:eastAsia="Calibri" w:hAnsi="Times New Roman" w:cs="Times New Roman"/>
        </w:rPr>
        <w:t>«, ki jih predv</w:t>
      </w:r>
      <w:r w:rsidR="00850A7F">
        <w:rPr>
          <w:rFonts w:ascii="Times New Roman" w:eastAsia="Calibri" w:hAnsi="Times New Roman" w:cs="Times New Roman"/>
        </w:rPr>
        <w:t>ideva zakonodaja in teh ni malo, samo buden je treba stalno biti.</w:t>
      </w:r>
      <w:r w:rsidR="00960F03">
        <w:rPr>
          <w:rFonts w:ascii="Times New Roman" w:eastAsia="Calibri" w:hAnsi="Times New Roman" w:cs="Times New Roman"/>
        </w:rPr>
        <w:t xml:space="preserve"> </w:t>
      </w:r>
    </w:p>
    <w:p w:rsidR="00ED7BBF" w:rsidRDefault="00ED7BBF" w:rsidP="00851DA1">
      <w:pPr>
        <w:spacing w:after="0"/>
        <w:jc w:val="both"/>
        <w:rPr>
          <w:rFonts w:ascii="Times New Roman" w:eastAsia="Calibri" w:hAnsi="Times New Roman" w:cs="Times New Roman"/>
        </w:rPr>
      </w:pPr>
    </w:p>
    <w:p w:rsidR="00ED7BBF" w:rsidRDefault="00777B35" w:rsidP="00851DA1">
      <w:pPr>
        <w:spacing w:after="0"/>
        <w:jc w:val="both"/>
        <w:rPr>
          <w:rFonts w:ascii="Times New Roman" w:eastAsia="Calibri" w:hAnsi="Times New Roman" w:cs="Times New Roman"/>
          <w:b/>
        </w:rPr>
      </w:pPr>
      <w:r>
        <w:rPr>
          <w:rFonts w:ascii="Times New Roman" w:eastAsia="Calibri" w:hAnsi="Times New Roman" w:cs="Times New Roman"/>
          <w:b/>
        </w:rPr>
        <w:t>Jakob Demšar</w:t>
      </w:r>
    </w:p>
    <w:p w:rsidR="00F232E2" w:rsidRPr="006375B5" w:rsidRDefault="00777B35" w:rsidP="006375B5">
      <w:pPr>
        <w:spacing w:after="0"/>
        <w:jc w:val="both"/>
        <w:rPr>
          <w:rFonts w:ascii="Times New Roman" w:eastAsia="Calibri" w:hAnsi="Times New Roman" w:cs="Times New Roman"/>
          <w:b/>
        </w:rPr>
      </w:pPr>
      <w:r>
        <w:rPr>
          <w:rFonts w:ascii="Times New Roman" w:eastAsia="Calibri" w:hAnsi="Times New Roman" w:cs="Times New Roman"/>
          <w:b/>
        </w:rPr>
        <w:t>Predsednik Društva kriminalistov Slovenije</w:t>
      </w:r>
    </w:p>
    <w:sectPr w:rsidR="00F232E2" w:rsidRPr="006375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B1D0F"/>
    <w:multiLevelType w:val="hybridMultilevel"/>
    <w:tmpl w:val="C2385AA2"/>
    <w:lvl w:ilvl="0" w:tplc="AE30E196">
      <w:start w:val="2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16"/>
    <w:rsid w:val="000639AD"/>
    <w:rsid w:val="00071892"/>
    <w:rsid w:val="00092D84"/>
    <w:rsid w:val="000A15F2"/>
    <w:rsid w:val="000C7CD8"/>
    <w:rsid w:val="000D3A11"/>
    <w:rsid w:val="00107B9E"/>
    <w:rsid w:val="00140F71"/>
    <w:rsid w:val="001836D5"/>
    <w:rsid w:val="001C38C5"/>
    <w:rsid w:val="001F04D3"/>
    <w:rsid w:val="00203E1D"/>
    <w:rsid w:val="00211954"/>
    <w:rsid w:val="0024509B"/>
    <w:rsid w:val="0025011F"/>
    <w:rsid w:val="002754E1"/>
    <w:rsid w:val="002C08B8"/>
    <w:rsid w:val="002D60E0"/>
    <w:rsid w:val="00303487"/>
    <w:rsid w:val="00317563"/>
    <w:rsid w:val="003224F8"/>
    <w:rsid w:val="00333B30"/>
    <w:rsid w:val="00350665"/>
    <w:rsid w:val="003650CE"/>
    <w:rsid w:val="00365DB6"/>
    <w:rsid w:val="00383C0D"/>
    <w:rsid w:val="00386E23"/>
    <w:rsid w:val="00395F0A"/>
    <w:rsid w:val="003D0B16"/>
    <w:rsid w:val="003F41AB"/>
    <w:rsid w:val="003F4981"/>
    <w:rsid w:val="00426BCE"/>
    <w:rsid w:val="0046401D"/>
    <w:rsid w:val="00475868"/>
    <w:rsid w:val="00481134"/>
    <w:rsid w:val="004A56A8"/>
    <w:rsid w:val="004E0B28"/>
    <w:rsid w:val="004F1469"/>
    <w:rsid w:val="0051158F"/>
    <w:rsid w:val="005372AC"/>
    <w:rsid w:val="00562625"/>
    <w:rsid w:val="00563F8D"/>
    <w:rsid w:val="00622B9E"/>
    <w:rsid w:val="006375B5"/>
    <w:rsid w:val="00641963"/>
    <w:rsid w:val="00695913"/>
    <w:rsid w:val="006A6028"/>
    <w:rsid w:val="006D300A"/>
    <w:rsid w:val="006E77A1"/>
    <w:rsid w:val="00764F33"/>
    <w:rsid w:val="007748B8"/>
    <w:rsid w:val="00777B35"/>
    <w:rsid w:val="007A22F7"/>
    <w:rsid w:val="007B20CA"/>
    <w:rsid w:val="007B2BB9"/>
    <w:rsid w:val="007D0AD6"/>
    <w:rsid w:val="007D306F"/>
    <w:rsid w:val="007E5A7C"/>
    <w:rsid w:val="00850A7F"/>
    <w:rsid w:val="00851DA1"/>
    <w:rsid w:val="00857D6B"/>
    <w:rsid w:val="00883781"/>
    <w:rsid w:val="00945C95"/>
    <w:rsid w:val="00960F03"/>
    <w:rsid w:val="009F4268"/>
    <w:rsid w:val="00A311EB"/>
    <w:rsid w:val="00A45B24"/>
    <w:rsid w:val="00A50D50"/>
    <w:rsid w:val="00A55820"/>
    <w:rsid w:val="00A97820"/>
    <w:rsid w:val="00AE616D"/>
    <w:rsid w:val="00B473B7"/>
    <w:rsid w:val="00BB0A16"/>
    <w:rsid w:val="00BE716E"/>
    <w:rsid w:val="00C30650"/>
    <w:rsid w:val="00C76EB7"/>
    <w:rsid w:val="00C9217F"/>
    <w:rsid w:val="00C93FEA"/>
    <w:rsid w:val="00C97F87"/>
    <w:rsid w:val="00CA3E93"/>
    <w:rsid w:val="00CF4FE5"/>
    <w:rsid w:val="00CF5310"/>
    <w:rsid w:val="00D10A5D"/>
    <w:rsid w:val="00D12112"/>
    <w:rsid w:val="00D3248D"/>
    <w:rsid w:val="00D45E45"/>
    <w:rsid w:val="00D46710"/>
    <w:rsid w:val="00D620D9"/>
    <w:rsid w:val="00D648C0"/>
    <w:rsid w:val="00DA5CB4"/>
    <w:rsid w:val="00DE2A7D"/>
    <w:rsid w:val="00E03A68"/>
    <w:rsid w:val="00E45E22"/>
    <w:rsid w:val="00E56932"/>
    <w:rsid w:val="00E57F55"/>
    <w:rsid w:val="00E733D2"/>
    <w:rsid w:val="00E76027"/>
    <w:rsid w:val="00EC4DA4"/>
    <w:rsid w:val="00ED7BBF"/>
    <w:rsid w:val="00F232E2"/>
    <w:rsid w:val="00F40421"/>
    <w:rsid w:val="00F47364"/>
    <w:rsid w:val="00FB3C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1B489-731C-4019-82EC-0E930ECA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98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3</Pages>
  <Words>2035</Words>
  <Characters>11603</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Demsar</dc:creator>
  <cp:keywords/>
  <dc:description/>
  <cp:lastModifiedBy>Jakob Demsar</cp:lastModifiedBy>
  <cp:revision>84</cp:revision>
  <dcterms:created xsi:type="dcterms:W3CDTF">2015-09-15T09:43:00Z</dcterms:created>
  <dcterms:modified xsi:type="dcterms:W3CDTF">2015-10-12T13:19:00Z</dcterms:modified>
</cp:coreProperties>
</file>